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05" w:rsidRPr="00351605" w:rsidRDefault="00351605" w:rsidP="00351605">
      <w:pPr>
        <w:shd w:val="clear" w:color="auto" w:fill="FFFFFF"/>
        <w:jc w:val="center"/>
        <w:rPr>
          <w:b/>
        </w:rPr>
      </w:pPr>
    </w:p>
    <w:p w:rsidR="000E25EC" w:rsidRPr="000E25EC" w:rsidRDefault="000E25EC" w:rsidP="000E25EC">
      <w:pPr>
        <w:tabs>
          <w:tab w:val="left" w:pos="900"/>
        </w:tabs>
        <w:jc w:val="center"/>
      </w:pPr>
      <w:r w:rsidRPr="000E25EC">
        <w:t>Муниципальное казённое общеобразовательное учреждение</w:t>
      </w:r>
    </w:p>
    <w:p w:rsidR="000E25EC" w:rsidRPr="000E25EC" w:rsidRDefault="000E25EC" w:rsidP="000E25EC">
      <w:pPr>
        <w:tabs>
          <w:tab w:val="left" w:pos="900"/>
        </w:tabs>
        <w:spacing w:line="275" w:lineRule="exact"/>
        <w:jc w:val="center"/>
      </w:pPr>
      <w:r w:rsidRPr="000E25EC">
        <w:t>«</w:t>
      </w:r>
      <w:proofErr w:type="spellStart"/>
      <w:r w:rsidRPr="000E25EC">
        <w:t>Восходовская</w:t>
      </w:r>
      <w:proofErr w:type="spellEnd"/>
      <w:r w:rsidRPr="000E25EC">
        <w:t xml:space="preserve"> средняя общеобразовательная школа»</w:t>
      </w:r>
    </w:p>
    <w:p w:rsidR="00351605" w:rsidRPr="00351605" w:rsidRDefault="00351605" w:rsidP="00351605">
      <w:pPr>
        <w:pStyle w:val="a3"/>
        <w:jc w:val="both"/>
        <w:rPr>
          <w:i w:val="0"/>
          <w:iCs w:val="0"/>
          <w:sz w:val="24"/>
        </w:rPr>
      </w:pPr>
    </w:p>
    <w:p w:rsidR="00351605" w:rsidRPr="00351605" w:rsidRDefault="00351605" w:rsidP="00351605">
      <w:pPr>
        <w:pStyle w:val="a3"/>
        <w:jc w:val="both"/>
        <w:rPr>
          <w:i w:val="0"/>
          <w:iCs w:val="0"/>
          <w:sz w:val="24"/>
        </w:rPr>
      </w:pPr>
    </w:p>
    <w:p w:rsidR="00351605" w:rsidRPr="00351605" w:rsidRDefault="00351605" w:rsidP="00351605">
      <w:pPr>
        <w:pStyle w:val="a3"/>
        <w:tabs>
          <w:tab w:val="left" w:pos="7549"/>
        </w:tabs>
        <w:jc w:val="both"/>
        <w:rPr>
          <w:i w:val="0"/>
          <w:iCs w:val="0"/>
          <w:sz w:val="24"/>
        </w:rPr>
      </w:pPr>
      <w:r w:rsidRPr="00351605">
        <w:rPr>
          <w:i w:val="0"/>
          <w:iCs w:val="0"/>
          <w:sz w:val="24"/>
        </w:rPr>
        <w:t>Рассмотрено</w:t>
      </w:r>
      <w:r w:rsidRPr="00351605">
        <w:rPr>
          <w:i w:val="0"/>
          <w:iCs w:val="0"/>
          <w:spacing w:val="-1"/>
          <w:sz w:val="24"/>
        </w:rPr>
        <w:t xml:space="preserve"> </w:t>
      </w:r>
      <w:r w:rsidRPr="00351605">
        <w:rPr>
          <w:i w:val="0"/>
          <w:iCs w:val="0"/>
          <w:sz w:val="24"/>
        </w:rPr>
        <w:t>на</w:t>
      </w:r>
      <w:r w:rsidRPr="00351605">
        <w:rPr>
          <w:i w:val="0"/>
          <w:iCs w:val="0"/>
          <w:spacing w:val="-6"/>
          <w:sz w:val="24"/>
        </w:rPr>
        <w:t xml:space="preserve"> </w:t>
      </w:r>
      <w:r w:rsidRPr="00351605">
        <w:rPr>
          <w:i w:val="0"/>
          <w:iCs w:val="0"/>
          <w:sz w:val="24"/>
        </w:rPr>
        <w:t>заседании                                                                Приложение №1</w:t>
      </w:r>
    </w:p>
    <w:p w:rsidR="00351605" w:rsidRPr="00351605" w:rsidRDefault="00351605" w:rsidP="00351605">
      <w:pPr>
        <w:pStyle w:val="a3"/>
        <w:tabs>
          <w:tab w:val="left" w:pos="8489"/>
        </w:tabs>
        <w:jc w:val="both"/>
        <w:rPr>
          <w:i w:val="0"/>
          <w:iCs w:val="0"/>
          <w:sz w:val="24"/>
        </w:rPr>
      </w:pPr>
      <w:r w:rsidRPr="00351605">
        <w:rPr>
          <w:i w:val="0"/>
          <w:iCs w:val="0"/>
          <w:sz w:val="24"/>
        </w:rPr>
        <w:t>педагогического</w:t>
      </w:r>
      <w:r w:rsidRPr="00351605">
        <w:rPr>
          <w:i w:val="0"/>
          <w:iCs w:val="0"/>
          <w:spacing w:val="-1"/>
          <w:sz w:val="24"/>
        </w:rPr>
        <w:t xml:space="preserve"> </w:t>
      </w:r>
      <w:r w:rsidRPr="00351605">
        <w:rPr>
          <w:i w:val="0"/>
          <w:iCs w:val="0"/>
          <w:sz w:val="24"/>
        </w:rPr>
        <w:t>совета</w:t>
      </w:r>
      <w:r w:rsidRPr="00351605">
        <w:rPr>
          <w:i w:val="0"/>
          <w:iCs w:val="0"/>
          <w:spacing w:val="-6"/>
          <w:sz w:val="24"/>
        </w:rPr>
        <w:t xml:space="preserve"> </w:t>
      </w:r>
      <w:r w:rsidRPr="00351605">
        <w:rPr>
          <w:i w:val="0"/>
          <w:iCs w:val="0"/>
          <w:sz w:val="24"/>
        </w:rPr>
        <w:t>школы                                                        к ООП</w:t>
      </w:r>
      <w:r w:rsidRPr="00351605">
        <w:rPr>
          <w:i w:val="0"/>
          <w:iCs w:val="0"/>
          <w:spacing w:val="-3"/>
          <w:sz w:val="24"/>
        </w:rPr>
        <w:t xml:space="preserve"> ООО  </w:t>
      </w:r>
    </w:p>
    <w:p w:rsidR="00351605" w:rsidRPr="00351605" w:rsidRDefault="00351605" w:rsidP="00351605">
      <w:pPr>
        <w:pStyle w:val="a3"/>
        <w:tabs>
          <w:tab w:val="left" w:pos="7528"/>
        </w:tabs>
        <w:jc w:val="both"/>
        <w:rPr>
          <w:i w:val="0"/>
          <w:iCs w:val="0"/>
          <w:sz w:val="24"/>
        </w:rPr>
      </w:pPr>
      <w:r w:rsidRPr="00351605">
        <w:rPr>
          <w:i w:val="0"/>
          <w:iCs w:val="0"/>
          <w:sz w:val="24"/>
        </w:rPr>
        <w:t>Протокол</w:t>
      </w:r>
      <w:r w:rsidRPr="00351605">
        <w:rPr>
          <w:i w:val="0"/>
          <w:iCs w:val="0"/>
          <w:spacing w:val="-4"/>
          <w:sz w:val="24"/>
        </w:rPr>
        <w:t xml:space="preserve"> </w:t>
      </w:r>
      <w:r w:rsidRPr="00351605">
        <w:rPr>
          <w:i w:val="0"/>
          <w:iCs w:val="0"/>
          <w:sz w:val="24"/>
        </w:rPr>
        <w:t>№</w:t>
      </w:r>
      <w:r w:rsidRPr="00351605">
        <w:rPr>
          <w:i w:val="0"/>
          <w:iCs w:val="0"/>
          <w:spacing w:val="3"/>
          <w:sz w:val="24"/>
        </w:rPr>
        <w:t xml:space="preserve"> </w:t>
      </w:r>
      <w:r w:rsidRPr="00351605">
        <w:rPr>
          <w:i w:val="0"/>
          <w:iCs w:val="0"/>
          <w:sz w:val="24"/>
        </w:rPr>
        <w:t xml:space="preserve">1                                                              </w:t>
      </w:r>
      <w:r w:rsidR="00DF16EC">
        <w:rPr>
          <w:i w:val="0"/>
          <w:iCs w:val="0"/>
          <w:sz w:val="24"/>
        </w:rPr>
        <w:t xml:space="preserve">                      Приказ </w:t>
      </w:r>
      <w:proofErr w:type="gramStart"/>
      <w:r w:rsidR="00DF16EC">
        <w:rPr>
          <w:i w:val="0"/>
          <w:iCs w:val="0"/>
          <w:sz w:val="24"/>
        </w:rPr>
        <w:t>№</w:t>
      </w:r>
      <w:r w:rsidRPr="00351605">
        <w:rPr>
          <w:i w:val="0"/>
          <w:iCs w:val="0"/>
          <w:sz w:val="24"/>
        </w:rPr>
        <w:t>-</w:t>
      </w:r>
      <w:proofErr w:type="gramEnd"/>
      <w:r w:rsidRPr="00351605">
        <w:rPr>
          <w:i w:val="0"/>
          <w:iCs w:val="0"/>
          <w:sz w:val="24"/>
        </w:rPr>
        <w:t>О</w:t>
      </w:r>
    </w:p>
    <w:p w:rsidR="00351605" w:rsidRPr="00351605" w:rsidRDefault="00351605" w:rsidP="00351605">
      <w:pPr>
        <w:pStyle w:val="a3"/>
        <w:tabs>
          <w:tab w:val="left" w:pos="7437"/>
        </w:tabs>
        <w:jc w:val="both"/>
        <w:rPr>
          <w:i w:val="0"/>
          <w:iCs w:val="0"/>
          <w:sz w:val="24"/>
        </w:rPr>
      </w:pPr>
      <w:r w:rsidRPr="00351605">
        <w:rPr>
          <w:i w:val="0"/>
          <w:iCs w:val="0"/>
          <w:sz w:val="24"/>
        </w:rPr>
        <w:t>от «31» августа</w:t>
      </w:r>
      <w:r w:rsidRPr="00351605">
        <w:rPr>
          <w:i w:val="0"/>
          <w:iCs w:val="0"/>
          <w:spacing w:val="55"/>
          <w:sz w:val="24"/>
        </w:rPr>
        <w:t xml:space="preserve"> </w:t>
      </w:r>
      <w:r w:rsidRPr="00351605">
        <w:rPr>
          <w:i w:val="0"/>
          <w:iCs w:val="0"/>
          <w:sz w:val="24"/>
        </w:rPr>
        <w:t>20</w:t>
      </w:r>
      <w:r w:rsidR="00DF16EC">
        <w:rPr>
          <w:i w:val="0"/>
          <w:iCs w:val="0"/>
          <w:sz w:val="24"/>
        </w:rPr>
        <w:t>21</w:t>
      </w:r>
      <w:r w:rsidRPr="00351605">
        <w:rPr>
          <w:i w:val="0"/>
          <w:iCs w:val="0"/>
          <w:spacing w:val="5"/>
          <w:sz w:val="24"/>
        </w:rPr>
        <w:t xml:space="preserve"> </w:t>
      </w:r>
      <w:r w:rsidRPr="00351605">
        <w:rPr>
          <w:i w:val="0"/>
          <w:iCs w:val="0"/>
          <w:sz w:val="24"/>
        </w:rPr>
        <w:t>г.                                                                     от «31»августа 20</w:t>
      </w:r>
      <w:r w:rsidR="00DF16EC">
        <w:rPr>
          <w:i w:val="0"/>
          <w:iCs w:val="0"/>
          <w:sz w:val="24"/>
        </w:rPr>
        <w:t>21</w:t>
      </w:r>
      <w:r w:rsidRPr="00351605">
        <w:rPr>
          <w:i w:val="0"/>
          <w:iCs w:val="0"/>
          <w:sz w:val="24"/>
        </w:rPr>
        <w:t>г.</w:t>
      </w: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0E25EC" w:rsidP="00351605">
      <w:pPr>
        <w:jc w:val="center"/>
        <w:rPr>
          <w:b/>
        </w:rPr>
      </w:pPr>
      <w:r>
        <w:rPr>
          <w:b/>
        </w:rPr>
        <w:t>Рабочая программа по обществознанию</w:t>
      </w:r>
    </w:p>
    <w:p w:rsidR="00351605" w:rsidRPr="00351605" w:rsidRDefault="00351605" w:rsidP="00351605">
      <w:pPr>
        <w:pStyle w:val="a3"/>
        <w:rPr>
          <w:b/>
          <w:i w:val="0"/>
          <w:iCs w:val="0"/>
          <w:sz w:val="24"/>
        </w:rPr>
      </w:pPr>
    </w:p>
    <w:p w:rsidR="00351605" w:rsidRPr="00351605" w:rsidRDefault="000E25EC" w:rsidP="00351605">
      <w:pPr>
        <w:jc w:val="center"/>
        <w:rPr>
          <w:b/>
        </w:rPr>
      </w:pPr>
      <w:r>
        <w:rPr>
          <w:b/>
        </w:rPr>
        <w:t>6</w:t>
      </w:r>
      <w:r w:rsidR="00351605" w:rsidRPr="00351605">
        <w:rPr>
          <w:b/>
        </w:rPr>
        <w:t xml:space="preserve">-9 класс </w:t>
      </w:r>
    </w:p>
    <w:p w:rsidR="00351605" w:rsidRPr="00351605" w:rsidRDefault="00351605" w:rsidP="00351605">
      <w:pPr>
        <w:pStyle w:val="a3"/>
        <w:rPr>
          <w:b/>
          <w:i w:val="0"/>
          <w:iCs w:val="0"/>
          <w:sz w:val="24"/>
        </w:rPr>
      </w:pPr>
    </w:p>
    <w:p w:rsidR="00351605" w:rsidRPr="00351605" w:rsidRDefault="00351605" w:rsidP="00351605">
      <w:pPr>
        <w:pStyle w:val="a3"/>
        <w:ind w:firstLine="1844"/>
        <w:jc w:val="right"/>
        <w:rPr>
          <w:i w:val="0"/>
          <w:iCs w:val="0"/>
          <w:spacing w:val="-1"/>
          <w:sz w:val="24"/>
        </w:rPr>
      </w:pPr>
    </w:p>
    <w:p w:rsidR="00351605" w:rsidRPr="00351605" w:rsidRDefault="00351605" w:rsidP="00351605">
      <w:pPr>
        <w:pStyle w:val="a3"/>
        <w:tabs>
          <w:tab w:val="left" w:pos="6663"/>
        </w:tabs>
        <w:ind w:firstLine="1844"/>
        <w:rPr>
          <w:i w:val="0"/>
          <w:iCs w:val="0"/>
          <w:spacing w:val="-1"/>
          <w:sz w:val="24"/>
        </w:rPr>
      </w:pPr>
    </w:p>
    <w:p w:rsidR="00351605" w:rsidRPr="00351605" w:rsidRDefault="00351605" w:rsidP="00351605">
      <w:pPr>
        <w:pStyle w:val="a3"/>
        <w:tabs>
          <w:tab w:val="left" w:pos="6663"/>
        </w:tabs>
        <w:ind w:firstLine="1844"/>
        <w:rPr>
          <w:i w:val="0"/>
          <w:iCs w:val="0"/>
          <w:spacing w:val="-1"/>
          <w:sz w:val="24"/>
        </w:rPr>
      </w:pPr>
    </w:p>
    <w:p w:rsidR="00351605" w:rsidRPr="00351605" w:rsidRDefault="00351605" w:rsidP="00351605">
      <w:pPr>
        <w:pStyle w:val="a3"/>
        <w:tabs>
          <w:tab w:val="left" w:pos="6663"/>
        </w:tabs>
        <w:ind w:firstLine="1844"/>
        <w:rPr>
          <w:i w:val="0"/>
          <w:iCs w:val="0"/>
          <w:spacing w:val="-1"/>
          <w:sz w:val="24"/>
        </w:rPr>
      </w:pPr>
    </w:p>
    <w:p w:rsidR="00351605" w:rsidRPr="00351605" w:rsidRDefault="00351605" w:rsidP="00351605">
      <w:pPr>
        <w:pStyle w:val="a3"/>
        <w:tabs>
          <w:tab w:val="left" w:pos="6663"/>
        </w:tabs>
        <w:ind w:firstLine="1844"/>
        <w:rPr>
          <w:i w:val="0"/>
          <w:iCs w:val="0"/>
          <w:spacing w:val="-1"/>
          <w:sz w:val="24"/>
        </w:rPr>
      </w:pPr>
    </w:p>
    <w:p w:rsidR="00351605" w:rsidRPr="00351605" w:rsidRDefault="00351605" w:rsidP="00351605">
      <w:pPr>
        <w:pStyle w:val="a3"/>
        <w:tabs>
          <w:tab w:val="left" w:pos="6663"/>
        </w:tabs>
        <w:ind w:firstLine="1844"/>
        <w:rPr>
          <w:i w:val="0"/>
          <w:iCs w:val="0"/>
          <w:spacing w:val="-1"/>
          <w:sz w:val="24"/>
        </w:rPr>
      </w:pPr>
    </w:p>
    <w:p w:rsidR="00351605" w:rsidRPr="00351605" w:rsidRDefault="00351605" w:rsidP="00351605">
      <w:pPr>
        <w:pStyle w:val="a3"/>
        <w:tabs>
          <w:tab w:val="left" w:pos="6663"/>
        </w:tabs>
        <w:ind w:firstLine="1844"/>
        <w:rPr>
          <w:i w:val="0"/>
          <w:iCs w:val="0"/>
          <w:spacing w:val="-1"/>
          <w:sz w:val="24"/>
        </w:rPr>
      </w:pPr>
    </w:p>
    <w:p w:rsidR="00351605" w:rsidRPr="00351605" w:rsidRDefault="00351605" w:rsidP="00351605">
      <w:pPr>
        <w:pStyle w:val="a3"/>
        <w:tabs>
          <w:tab w:val="left" w:pos="6663"/>
        </w:tabs>
        <w:ind w:firstLine="1844"/>
        <w:rPr>
          <w:i w:val="0"/>
          <w:iCs w:val="0"/>
          <w:spacing w:val="-1"/>
          <w:sz w:val="24"/>
        </w:rPr>
      </w:pPr>
    </w:p>
    <w:p w:rsidR="00351605" w:rsidRPr="00351605" w:rsidRDefault="00351605" w:rsidP="00351605">
      <w:pPr>
        <w:pStyle w:val="a3"/>
        <w:ind w:firstLine="1844"/>
        <w:jc w:val="right"/>
        <w:rPr>
          <w:i w:val="0"/>
          <w:iCs w:val="0"/>
          <w:sz w:val="24"/>
        </w:rPr>
      </w:pPr>
      <w:r w:rsidRPr="00351605">
        <w:rPr>
          <w:i w:val="0"/>
          <w:iCs w:val="0"/>
          <w:spacing w:val="-1"/>
          <w:sz w:val="24"/>
        </w:rPr>
        <w:t xml:space="preserve">Разработчик: </w:t>
      </w:r>
      <w:r w:rsidRPr="00351605">
        <w:rPr>
          <w:i w:val="0"/>
          <w:iCs w:val="0"/>
          <w:sz w:val="24"/>
        </w:rPr>
        <w:t xml:space="preserve"> </w:t>
      </w:r>
    </w:p>
    <w:p w:rsidR="00351605" w:rsidRPr="00351605" w:rsidRDefault="000E25EC" w:rsidP="00351605">
      <w:pPr>
        <w:pStyle w:val="a3"/>
        <w:ind w:firstLine="1844"/>
        <w:jc w:val="right"/>
        <w:rPr>
          <w:i w:val="0"/>
          <w:iCs w:val="0"/>
          <w:sz w:val="24"/>
        </w:rPr>
      </w:pPr>
      <w:r>
        <w:rPr>
          <w:i w:val="0"/>
          <w:iCs w:val="0"/>
          <w:sz w:val="24"/>
        </w:rPr>
        <w:t xml:space="preserve">Бадмаева </w:t>
      </w:r>
      <w:proofErr w:type="spellStart"/>
      <w:r>
        <w:rPr>
          <w:i w:val="0"/>
          <w:iCs w:val="0"/>
          <w:sz w:val="24"/>
        </w:rPr>
        <w:t>Гиляна</w:t>
      </w:r>
      <w:proofErr w:type="spellEnd"/>
      <w:r>
        <w:rPr>
          <w:i w:val="0"/>
          <w:iCs w:val="0"/>
          <w:sz w:val="24"/>
        </w:rPr>
        <w:t xml:space="preserve"> Николаевна</w:t>
      </w:r>
      <w:r w:rsidR="00351605" w:rsidRPr="00351605">
        <w:rPr>
          <w:i w:val="0"/>
          <w:iCs w:val="0"/>
          <w:sz w:val="24"/>
        </w:rPr>
        <w:t xml:space="preserve">, </w:t>
      </w:r>
    </w:p>
    <w:p w:rsidR="00351605" w:rsidRPr="00351605" w:rsidRDefault="00351605" w:rsidP="00351605">
      <w:pPr>
        <w:pStyle w:val="a3"/>
        <w:ind w:firstLine="1844"/>
        <w:jc w:val="right"/>
        <w:rPr>
          <w:i w:val="0"/>
          <w:iCs w:val="0"/>
          <w:sz w:val="24"/>
        </w:rPr>
      </w:pPr>
      <w:r w:rsidRPr="00351605">
        <w:rPr>
          <w:i w:val="0"/>
          <w:iCs w:val="0"/>
          <w:sz w:val="24"/>
        </w:rPr>
        <w:t xml:space="preserve">учитель </w:t>
      </w:r>
      <w:r w:rsidR="000E25EC">
        <w:rPr>
          <w:i w:val="0"/>
          <w:iCs w:val="0"/>
          <w:sz w:val="24"/>
        </w:rPr>
        <w:t>истории и обществознания</w:t>
      </w:r>
      <w:r w:rsidRPr="00351605">
        <w:rPr>
          <w:i w:val="0"/>
          <w:iCs w:val="0"/>
          <w:sz w:val="24"/>
        </w:rPr>
        <w:t>,</w:t>
      </w:r>
    </w:p>
    <w:p w:rsidR="00351605" w:rsidRPr="00351605" w:rsidRDefault="000E25EC" w:rsidP="00351605">
      <w:pPr>
        <w:pStyle w:val="a3"/>
        <w:spacing w:line="237" w:lineRule="auto"/>
        <w:ind w:firstLine="355"/>
        <w:jc w:val="right"/>
        <w:rPr>
          <w:i w:val="0"/>
          <w:iCs w:val="0"/>
          <w:sz w:val="24"/>
        </w:rPr>
      </w:pPr>
      <w:r>
        <w:rPr>
          <w:i w:val="0"/>
          <w:iCs w:val="0"/>
          <w:spacing w:val="-4"/>
          <w:sz w:val="24"/>
        </w:rPr>
        <w:t>первая</w:t>
      </w:r>
      <w:r w:rsidR="00351605">
        <w:rPr>
          <w:i w:val="0"/>
          <w:iCs w:val="0"/>
          <w:spacing w:val="-4"/>
          <w:sz w:val="24"/>
        </w:rPr>
        <w:t xml:space="preserve"> </w:t>
      </w:r>
      <w:r w:rsidR="00351605" w:rsidRPr="00351605">
        <w:rPr>
          <w:i w:val="0"/>
          <w:iCs w:val="0"/>
          <w:spacing w:val="-4"/>
          <w:sz w:val="24"/>
        </w:rPr>
        <w:t>квалификационная категория</w:t>
      </w:r>
    </w:p>
    <w:p w:rsidR="00351605" w:rsidRPr="00351605" w:rsidRDefault="00351605" w:rsidP="00351605">
      <w:pPr>
        <w:pStyle w:val="a3"/>
        <w:ind w:firstLine="312"/>
        <w:jc w:val="right"/>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Default="00351605" w:rsidP="00351605">
      <w:pPr>
        <w:pStyle w:val="a3"/>
        <w:rPr>
          <w:i w:val="0"/>
          <w:iCs w:val="0"/>
          <w:sz w:val="24"/>
        </w:rPr>
      </w:pPr>
    </w:p>
    <w:p w:rsidR="00351605" w:rsidRDefault="00351605" w:rsidP="00351605">
      <w:pPr>
        <w:pStyle w:val="a3"/>
        <w:rPr>
          <w:i w:val="0"/>
          <w:iCs w:val="0"/>
          <w:sz w:val="24"/>
        </w:rPr>
      </w:pPr>
    </w:p>
    <w:p w:rsidR="00351605" w:rsidRDefault="00351605" w:rsidP="00351605">
      <w:pPr>
        <w:pStyle w:val="a3"/>
        <w:rPr>
          <w:i w:val="0"/>
          <w:iCs w:val="0"/>
          <w:sz w:val="24"/>
        </w:rPr>
      </w:pPr>
    </w:p>
    <w:p w:rsidR="00351605" w:rsidRDefault="00351605" w:rsidP="00351605">
      <w:pPr>
        <w:pStyle w:val="a3"/>
        <w:rPr>
          <w:i w:val="0"/>
          <w:iCs w:val="0"/>
          <w:sz w:val="24"/>
        </w:rPr>
      </w:pPr>
    </w:p>
    <w:p w:rsid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351605" w:rsidP="00351605">
      <w:pPr>
        <w:pStyle w:val="a3"/>
        <w:rPr>
          <w:i w:val="0"/>
          <w:iCs w:val="0"/>
          <w:sz w:val="24"/>
        </w:rPr>
      </w:pPr>
    </w:p>
    <w:p w:rsidR="00351605" w:rsidRPr="00351605" w:rsidRDefault="000E25EC" w:rsidP="00351605">
      <w:pPr>
        <w:pStyle w:val="a3"/>
        <w:jc w:val="center"/>
        <w:rPr>
          <w:i w:val="0"/>
          <w:iCs w:val="0"/>
          <w:sz w:val="24"/>
        </w:rPr>
      </w:pPr>
      <w:r>
        <w:rPr>
          <w:i w:val="0"/>
          <w:iCs w:val="0"/>
          <w:sz w:val="24"/>
        </w:rPr>
        <w:t>п. Восход</w:t>
      </w:r>
    </w:p>
    <w:p w:rsidR="00351605" w:rsidRPr="00351605" w:rsidRDefault="00DF16EC" w:rsidP="00351605">
      <w:pPr>
        <w:jc w:val="center"/>
      </w:pPr>
      <w:r>
        <w:rPr>
          <w:u w:val="single"/>
        </w:rPr>
        <w:t>2021</w:t>
      </w:r>
      <w:r w:rsidR="00351605" w:rsidRPr="00351605">
        <w:rPr>
          <w:u w:val="single"/>
        </w:rPr>
        <w:t xml:space="preserve"> - 20</w:t>
      </w:r>
      <w:r>
        <w:rPr>
          <w:u w:val="single"/>
        </w:rPr>
        <w:t>22</w:t>
      </w:r>
      <w:r w:rsidR="00351605" w:rsidRPr="00351605">
        <w:t xml:space="preserve"> учебный год</w:t>
      </w:r>
    </w:p>
    <w:p w:rsidR="000E25EC" w:rsidRDefault="000E25EC" w:rsidP="00351605">
      <w:pPr>
        <w:shd w:val="clear" w:color="auto" w:fill="FFFFFF"/>
        <w:jc w:val="center"/>
        <w:rPr>
          <w:b/>
          <w:color w:val="000000"/>
          <w:spacing w:val="-1"/>
        </w:rPr>
      </w:pPr>
    </w:p>
    <w:p w:rsidR="000E25EC" w:rsidRDefault="000E25EC" w:rsidP="00351605">
      <w:pPr>
        <w:shd w:val="clear" w:color="auto" w:fill="FFFFFF"/>
        <w:jc w:val="center"/>
        <w:rPr>
          <w:b/>
          <w:color w:val="000000"/>
          <w:spacing w:val="-1"/>
        </w:rPr>
      </w:pPr>
    </w:p>
    <w:p w:rsidR="00351605" w:rsidRPr="00351605" w:rsidRDefault="00351605" w:rsidP="00351605">
      <w:pPr>
        <w:shd w:val="clear" w:color="auto" w:fill="FFFFFF"/>
        <w:jc w:val="center"/>
        <w:rPr>
          <w:b/>
          <w:color w:val="000000"/>
          <w:spacing w:val="-1"/>
        </w:rPr>
      </w:pPr>
      <w:r w:rsidRPr="00351605">
        <w:rPr>
          <w:b/>
          <w:color w:val="000000"/>
          <w:spacing w:val="-1"/>
        </w:rPr>
        <w:lastRenderedPageBreak/>
        <w:t>Оглавление:</w:t>
      </w:r>
    </w:p>
    <w:p w:rsidR="00351605" w:rsidRPr="00351605" w:rsidRDefault="00351605" w:rsidP="00351605">
      <w:pPr>
        <w:shd w:val="clear" w:color="auto" w:fill="FFFFFF"/>
        <w:jc w:val="center"/>
        <w:rPr>
          <w:b/>
          <w:color w:val="000000"/>
          <w:spacing w:val="-1"/>
        </w:rPr>
      </w:pPr>
    </w:p>
    <w:tbl>
      <w:tblPr>
        <w:tblW w:w="0" w:type="auto"/>
        <w:tblInd w:w="360" w:type="dxa"/>
        <w:tblLook w:val="04A0" w:firstRow="1" w:lastRow="0" w:firstColumn="1" w:lastColumn="0" w:noHBand="0" w:noVBand="1"/>
      </w:tblPr>
      <w:tblGrid>
        <w:gridCol w:w="7398"/>
        <w:gridCol w:w="1813"/>
      </w:tblGrid>
      <w:tr w:rsidR="00351605" w:rsidRPr="00351605" w:rsidTr="00351605">
        <w:tc>
          <w:tcPr>
            <w:tcW w:w="7398" w:type="dxa"/>
          </w:tcPr>
          <w:p w:rsidR="00351605" w:rsidRPr="00351605" w:rsidRDefault="00351605" w:rsidP="00351605">
            <w:pPr>
              <w:shd w:val="clear" w:color="auto" w:fill="FFFFFF"/>
              <w:rPr>
                <w:b/>
                <w:color w:val="000000"/>
                <w:spacing w:val="-1"/>
              </w:rPr>
            </w:pPr>
            <w:r w:rsidRPr="00351605">
              <w:rPr>
                <w:b/>
                <w:color w:val="000000"/>
                <w:spacing w:val="-1"/>
                <w:lang w:val="en-US"/>
              </w:rPr>
              <w:t>I</w:t>
            </w:r>
            <w:r w:rsidRPr="00351605">
              <w:rPr>
                <w:b/>
                <w:color w:val="000000"/>
                <w:spacing w:val="-1"/>
              </w:rPr>
              <w:t xml:space="preserve">. Планируемые результаты освоения учебного предмета.                                    </w:t>
            </w:r>
          </w:p>
        </w:tc>
        <w:tc>
          <w:tcPr>
            <w:tcW w:w="1813" w:type="dxa"/>
          </w:tcPr>
          <w:p w:rsidR="00351605" w:rsidRPr="00351605" w:rsidRDefault="00351605" w:rsidP="00351605">
            <w:pPr>
              <w:shd w:val="clear" w:color="auto" w:fill="FFFFFF"/>
              <w:rPr>
                <w:b/>
                <w:color w:val="000000"/>
                <w:spacing w:val="-1"/>
              </w:rPr>
            </w:pPr>
            <w:r w:rsidRPr="00351605">
              <w:rPr>
                <w:b/>
                <w:color w:val="000000"/>
                <w:spacing w:val="-1"/>
              </w:rPr>
              <w:t>С.3</w:t>
            </w:r>
          </w:p>
        </w:tc>
      </w:tr>
      <w:tr w:rsidR="00351605" w:rsidRPr="00351605" w:rsidTr="00351605">
        <w:tc>
          <w:tcPr>
            <w:tcW w:w="7398" w:type="dxa"/>
          </w:tcPr>
          <w:p w:rsidR="00351605" w:rsidRPr="00351605" w:rsidRDefault="00351605" w:rsidP="00351605">
            <w:pPr>
              <w:shd w:val="clear" w:color="auto" w:fill="FFFFFF"/>
              <w:rPr>
                <w:b/>
                <w:color w:val="000000"/>
                <w:spacing w:val="-1"/>
              </w:rPr>
            </w:pPr>
          </w:p>
        </w:tc>
        <w:tc>
          <w:tcPr>
            <w:tcW w:w="1813" w:type="dxa"/>
          </w:tcPr>
          <w:p w:rsidR="00351605" w:rsidRPr="00351605" w:rsidRDefault="00351605" w:rsidP="00351605">
            <w:pPr>
              <w:shd w:val="clear" w:color="auto" w:fill="FFFFFF"/>
              <w:rPr>
                <w:b/>
                <w:color w:val="000000"/>
                <w:spacing w:val="-1"/>
              </w:rPr>
            </w:pPr>
          </w:p>
        </w:tc>
      </w:tr>
      <w:tr w:rsidR="00351605" w:rsidRPr="00351605" w:rsidTr="00351605">
        <w:tc>
          <w:tcPr>
            <w:tcW w:w="7398" w:type="dxa"/>
          </w:tcPr>
          <w:p w:rsidR="00351605" w:rsidRPr="00351605" w:rsidRDefault="00351605" w:rsidP="00351605">
            <w:pPr>
              <w:shd w:val="clear" w:color="auto" w:fill="FFFFFF"/>
              <w:rPr>
                <w:b/>
                <w:color w:val="000000"/>
                <w:spacing w:val="-1"/>
              </w:rPr>
            </w:pPr>
            <w:r w:rsidRPr="00351605">
              <w:rPr>
                <w:b/>
                <w:color w:val="000000"/>
                <w:spacing w:val="-1"/>
                <w:lang w:val="en-US"/>
              </w:rPr>
              <w:t>II</w:t>
            </w:r>
            <w:r w:rsidRPr="00351605">
              <w:rPr>
                <w:b/>
                <w:color w:val="000000"/>
                <w:spacing w:val="-1"/>
              </w:rPr>
              <w:t xml:space="preserve">. Содержание учебного предмета.                                                    </w:t>
            </w:r>
          </w:p>
        </w:tc>
        <w:tc>
          <w:tcPr>
            <w:tcW w:w="1813" w:type="dxa"/>
          </w:tcPr>
          <w:p w:rsidR="00351605" w:rsidRPr="00351605" w:rsidRDefault="00351605" w:rsidP="00351605">
            <w:pPr>
              <w:shd w:val="clear" w:color="auto" w:fill="FFFFFF"/>
              <w:rPr>
                <w:b/>
                <w:color w:val="000000"/>
                <w:spacing w:val="-1"/>
              </w:rPr>
            </w:pPr>
            <w:r w:rsidRPr="00351605">
              <w:rPr>
                <w:b/>
                <w:color w:val="000000"/>
                <w:spacing w:val="-1"/>
              </w:rPr>
              <w:t>С.</w:t>
            </w:r>
            <w:r w:rsidR="000E25EC">
              <w:rPr>
                <w:b/>
                <w:color w:val="000000"/>
                <w:spacing w:val="-1"/>
              </w:rPr>
              <w:t>7</w:t>
            </w:r>
            <w:bookmarkStart w:id="0" w:name="_GoBack"/>
            <w:bookmarkEnd w:id="0"/>
          </w:p>
        </w:tc>
      </w:tr>
      <w:tr w:rsidR="00351605" w:rsidRPr="00351605" w:rsidTr="00351605">
        <w:tc>
          <w:tcPr>
            <w:tcW w:w="7398" w:type="dxa"/>
          </w:tcPr>
          <w:p w:rsidR="00351605" w:rsidRPr="00351605" w:rsidRDefault="00351605" w:rsidP="00351605">
            <w:pPr>
              <w:shd w:val="clear" w:color="auto" w:fill="FFFFFF"/>
              <w:rPr>
                <w:b/>
                <w:color w:val="000000"/>
                <w:spacing w:val="-1"/>
              </w:rPr>
            </w:pPr>
          </w:p>
        </w:tc>
        <w:tc>
          <w:tcPr>
            <w:tcW w:w="1813" w:type="dxa"/>
          </w:tcPr>
          <w:p w:rsidR="00351605" w:rsidRPr="00351605" w:rsidRDefault="00351605" w:rsidP="00351605">
            <w:pPr>
              <w:shd w:val="clear" w:color="auto" w:fill="FFFFFF"/>
              <w:rPr>
                <w:b/>
                <w:color w:val="000000"/>
                <w:spacing w:val="-1"/>
              </w:rPr>
            </w:pPr>
          </w:p>
        </w:tc>
      </w:tr>
      <w:tr w:rsidR="00351605" w:rsidRPr="00351605" w:rsidTr="00351605">
        <w:tc>
          <w:tcPr>
            <w:tcW w:w="7398" w:type="dxa"/>
          </w:tcPr>
          <w:p w:rsidR="00351605" w:rsidRPr="00351605" w:rsidRDefault="00351605" w:rsidP="00351605">
            <w:pPr>
              <w:shd w:val="clear" w:color="auto" w:fill="FFFFFF"/>
              <w:rPr>
                <w:b/>
                <w:color w:val="000000"/>
                <w:spacing w:val="-1"/>
              </w:rPr>
            </w:pPr>
            <w:r w:rsidRPr="00351605">
              <w:rPr>
                <w:b/>
                <w:color w:val="000000"/>
                <w:spacing w:val="-1"/>
                <w:lang w:val="en-US"/>
              </w:rPr>
              <w:t>III</w:t>
            </w:r>
            <w:r w:rsidRPr="00351605">
              <w:rPr>
                <w:b/>
                <w:color w:val="000000"/>
                <w:spacing w:val="-1"/>
              </w:rPr>
              <w:t xml:space="preserve">. Календарно-тематическое планирование с указанием количества часов, отводимых на освоение каждой темы.                                  </w:t>
            </w:r>
          </w:p>
        </w:tc>
        <w:tc>
          <w:tcPr>
            <w:tcW w:w="1813" w:type="dxa"/>
          </w:tcPr>
          <w:p w:rsidR="00351605" w:rsidRPr="00351605" w:rsidRDefault="00351605" w:rsidP="00351605">
            <w:pPr>
              <w:shd w:val="clear" w:color="auto" w:fill="FFFFFF"/>
              <w:rPr>
                <w:b/>
                <w:color w:val="000000"/>
                <w:spacing w:val="-1"/>
              </w:rPr>
            </w:pPr>
            <w:r w:rsidRPr="00351605">
              <w:rPr>
                <w:b/>
                <w:color w:val="000000"/>
                <w:spacing w:val="-1"/>
              </w:rPr>
              <w:t>С.</w:t>
            </w:r>
            <w:r w:rsidR="00DD641F">
              <w:rPr>
                <w:b/>
                <w:color w:val="000000"/>
                <w:spacing w:val="-1"/>
              </w:rPr>
              <w:t>9</w:t>
            </w:r>
          </w:p>
        </w:tc>
      </w:tr>
      <w:tr w:rsidR="00351605" w:rsidRPr="00351605" w:rsidTr="00351605">
        <w:tc>
          <w:tcPr>
            <w:tcW w:w="7398" w:type="dxa"/>
          </w:tcPr>
          <w:p w:rsidR="00351605" w:rsidRPr="00351605" w:rsidRDefault="00351605" w:rsidP="00351605">
            <w:pPr>
              <w:shd w:val="clear" w:color="auto" w:fill="FFFFFF"/>
              <w:rPr>
                <w:b/>
                <w:color w:val="000000"/>
                <w:spacing w:val="-1"/>
              </w:rPr>
            </w:pPr>
          </w:p>
        </w:tc>
        <w:tc>
          <w:tcPr>
            <w:tcW w:w="1813" w:type="dxa"/>
          </w:tcPr>
          <w:p w:rsidR="00351605" w:rsidRPr="00351605" w:rsidRDefault="00351605" w:rsidP="00351605">
            <w:pPr>
              <w:shd w:val="clear" w:color="auto" w:fill="FFFFFF"/>
              <w:rPr>
                <w:b/>
                <w:color w:val="000000"/>
                <w:spacing w:val="-1"/>
              </w:rPr>
            </w:pPr>
          </w:p>
        </w:tc>
      </w:tr>
    </w:tbl>
    <w:p w:rsidR="00351605" w:rsidRPr="00351605" w:rsidRDefault="00351605" w:rsidP="00351605">
      <w:pPr>
        <w:shd w:val="clear" w:color="auto" w:fill="FFFFFF"/>
        <w:ind w:right="-222"/>
        <w:rPr>
          <w:b/>
        </w:rPr>
      </w:pPr>
    </w:p>
    <w:p w:rsidR="00351605" w:rsidRPr="00351605" w:rsidRDefault="00351605" w:rsidP="00351605">
      <w:pPr>
        <w:shd w:val="clear" w:color="auto" w:fill="FFFFFF"/>
        <w:ind w:right="-222"/>
        <w:rPr>
          <w:b/>
        </w:rPr>
      </w:pPr>
    </w:p>
    <w:p w:rsidR="00351605" w:rsidRPr="00351605" w:rsidRDefault="00351605" w:rsidP="00351605">
      <w:pPr>
        <w:shd w:val="clear" w:color="auto" w:fill="FFFFFF"/>
        <w:ind w:right="-222"/>
        <w:rPr>
          <w:b/>
        </w:rPr>
      </w:pPr>
    </w:p>
    <w:p w:rsidR="00351605" w:rsidRPr="00351605" w:rsidRDefault="00351605" w:rsidP="00351605">
      <w:pPr>
        <w:shd w:val="clear" w:color="auto" w:fill="FFFFFF"/>
        <w:ind w:right="-222"/>
        <w:rPr>
          <w:b/>
        </w:rPr>
      </w:pPr>
    </w:p>
    <w:p w:rsidR="00351605" w:rsidRPr="00351605" w:rsidRDefault="00351605" w:rsidP="00351605">
      <w:pPr>
        <w:shd w:val="clear" w:color="auto" w:fill="FFFFFF"/>
        <w:ind w:right="-222"/>
        <w:rPr>
          <w:b/>
        </w:rPr>
      </w:pPr>
    </w:p>
    <w:p w:rsidR="00351605" w:rsidRPr="00351605" w:rsidRDefault="00351605" w:rsidP="00351605">
      <w:pPr>
        <w:shd w:val="clear" w:color="auto" w:fill="FFFFFF"/>
        <w:ind w:right="-222"/>
        <w:rPr>
          <w:b/>
        </w:rPr>
      </w:pPr>
    </w:p>
    <w:p w:rsidR="00F612B7" w:rsidRPr="00351605" w:rsidRDefault="00F612B7" w:rsidP="00F612B7">
      <w:pPr>
        <w:shd w:val="clear" w:color="auto" w:fill="FFFFFF"/>
        <w:spacing w:line="360" w:lineRule="auto"/>
        <w:ind w:right="-222"/>
        <w:jc w:val="center"/>
        <w:rPr>
          <w:b/>
        </w:rPr>
      </w:pPr>
    </w:p>
    <w:p w:rsidR="00F612B7" w:rsidRPr="00351605"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F612B7" w:rsidRDefault="00F612B7" w:rsidP="00F612B7">
      <w:pPr>
        <w:shd w:val="clear" w:color="auto" w:fill="FFFFFF"/>
        <w:spacing w:line="360" w:lineRule="auto"/>
        <w:ind w:right="-222"/>
        <w:jc w:val="center"/>
        <w:rPr>
          <w:b/>
        </w:rPr>
      </w:pPr>
    </w:p>
    <w:p w:rsidR="00351605" w:rsidRPr="00351605" w:rsidRDefault="00F612B7" w:rsidP="00F612B7">
      <w:pPr>
        <w:pStyle w:val="a5"/>
        <w:numPr>
          <w:ilvl w:val="0"/>
          <w:numId w:val="8"/>
        </w:numPr>
        <w:spacing w:line="20" w:lineRule="atLeast"/>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Планируемые  результаты</w:t>
      </w:r>
      <w:r w:rsidRPr="002A3B32">
        <w:rPr>
          <w:b/>
        </w:rPr>
        <w:t xml:space="preserve"> </w:t>
      </w:r>
      <w:r w:rsidRPr="002A3B32">
        <w:rPr>
          <w:rFonts w:ascii="Times New Roman" w:hAnsi="Times New Roman" w:cs="Times New Roman"/>
          <w:b/>
          <w:sz w:val="24"/>
          <w:szCs w:val="24"/>
        </w:rPr>
        <w:t>освоения учебного предмета</w:t>
      </w:r>
      <w:r w:rsidR="00351605">
        <w:rPr>
          <w:rFonts w:ascii="Times New Roman" w:hAnsi="Times New Roman" w:cs="Times New Roman"/>
          <w:b/>
          <w:sz w:val="24"/>
          <w:szCs w:val="24"/>
        </w:rPr>
        <w:t>.</w:t>
      </w:r>
    </w:p>
    <w:p w:rsidR="00832A3D" w:rsidRPr="00832A3D" w:rsidRDefault="00832A3D" w:rsidP="00832A3D">
      <w:pPr>
        <w:spacing w:after="200" w:line="276" w:lineRule="auto"/>
        <w:jc w:val="both"/>
        <w:rPr>
          <w:rFonts w:eastAsiaTheme="minorHAnsi"/>
          <w:lang w:eastAsia="en-US"/>
        </w:rPr>
      </w:pPr>
      <w:r w:rsidRPr="00832A3D">
        <w:rPr>
          <w:rFonts w:eastAsiaTheme="minorHAnsi"/>
          <w:b/>
          <w:lang w:eastAsia="en-US"/>
        </w:rPr>
        <w:t xml:space="preserve">    Личностными</w:t>
      </w:r>
      <w:r w:rsidRPr="00832A3D">
        <w:rPr>
          <w:rFonts w:eastAsiaTheme="minorHAnsi"/>
          <w:lang w:eastAsia="en-US"/>
        </w:rPr>
        <w:t xml:space="preserve"> результатами выпускников основной школы, формируемыми при изучении содержания курса по обществознанию, являются: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w:t>
      </w:r>
      <w:proofErr w:type="spellStart"/>
      <w:r w:rsidRPr="00832A3D">
        <w:rPr>
          <w:rFonts w:eastAsiaTheme="minorHAnsi"/>
          <w:lang w:eastAsia="en-US"/>
        </w:rPr>
        <w:t>мотивированность</w:t>
      </w:r>
      <w:proofErr w:type="spellEnd"/>
      <w:r w:rsidRPr="00832A3D">
        <w:rPr>
          <w:rFonts w:eastAsiaTheme="minorHAnsi"/>
          <w:lang w:eastAsia="en-US"/>
        </w:rPr>
        <w:t xml:space="preserve">  и направленность на активное и созидательное участие в будущем в общественной и государственной жизни;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заинтересованность не только в личном успехе, но и в развитии различных сторон жизни общества, в благополучии и процветании своей страны;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w:t>
      </w:r>
    </w:p>
    <w:p w:rsidR="00832A3D" w:rsidRPr="00832A3D" w:rsidRDefault="00832A3D" w:rsidP="00832A3D">
      <w:pPr>
        <w:spacing w:after="200" w:line="276" w:lineRule="auto"/>
        <w:jc w:val="both"/>
        <w:rPr>
          <w:rFonts w:eastAsiaTheme="minorHAnsi"/>
          <w:lang w:eastAsia="en-US"/>
        </w:rPr>
      </w:pPr>
      <w:proofErr w:type="spellStart"/>
      <w:r w:rsidRPr="00832A3D">
        <w:rPr>
          <w:rFonts w:eastAsiaTheme="minorHAnsi"/>
          <w:b/>
          <w:lang w:eastAsia="en-US"/>
        </w:rPr>
        <w:t>Метапредметные</w:t>
      </w:r>
      <w:proofErr w:type="spellEnd"/>
      <w:r w:rsidRPr="00832A3D">
        <w:rPr>
          <w:rFonts w:eastAsiaTheme="minorHAnsi"/>
          <w:lang w:eastAsia="en-US"/>
        </w:rPr>
        <w:t xml:space="preserve"> результаты изучения обществознания выпускниками основной школы проявляются </w:t>
      </w:r>
      <w:proofErr w:type="gramStart"/>
      <w:r w:rsidRPr="00832A3D">
        <w:rPr>
          <w:rFonts w:eastAsiaTheme="minorHAnsi"/>
          <w:lang w:eastAsia="en-US"/>
        </w:rPr>
        <w:t>в</w:t>
      </w:r>
      <w:proofErr w:type="gramEnd"/>
      <w:r w:rsidRPr="00832A3D">
        <w:rPr>
          <w:rFonts w:eastAsiaTheme="minorHAnsi"/>
          <w:lang w:eastAsia="en-US"/>
        </w:rPr>
        <w:t xml:space="preserve">: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умение сознательно организовывать свою познавательную деятельность (от постановки цели до получения и оценки результата);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умение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овладение различными видами публичных выступлений (высказывания, монолог, дискуссия)  и следование этическим нормам и правилам ведения диалога;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832A3D">
        <w:rPr>
          <w:rFonts w:eastAsiaTheme="minorHAnsi"/>
          <w:lang w:eastAsia="en-US"/>
        </w:rPr>
        <w:t>на</w:t>
      </w:r>
      <w:proofErr w:type="gramEnd"/>
      <w:r w:rsidRPr="00832A3D">
        <w:rPr>
          <w:rFonts w:eastAsiaTheme="minorHAnsi"/>
          <w:lang w:eastAsia="en-US"/>
        </w:rPr>
        <w:t xml:space="preserve">: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1) использование элементов причинно-следственного анализа;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2) исследование несложных реальных связей и зависимостей;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3) определение сущностных характеристик изучаемого объекта; выбор верных критериев для сравнения, сопоставления, оценки объектов;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4) поиск и извлечение нужной информации по заданной теме в адаптированных источниках различного типа;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6) объяснение изученных положений на конкретных примерах;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lastRenderedPageBreak/>
        <w:t xml:space="preserve">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8) определение собственного отношения к явлениям современной жизни, формулирование своей точки зрения.  </w:t>
      </w:r>
    </w:p>
    <w:p w:rsidR="00832A3D" w:rsidRPr="00832A3D" w:rsidRDefault="00832A3D" w:rsidP="00832A3D">
      <w:pPr>
        <w:spacing w:after="200" w:line="276" w:lineRule="auto"/>
        <w:jc w:val="both"/>
        <w:rPr>
          <w:rFonts w:eastAsiaTheme="minorHAnsi"/>
          <w:lang w:eastAsia="en-US"/>
        </w:rPr>
      </w:pPr>
      <w:r w:rsidRPr="00832A3D">
        <w:rPr>
          <w:rFonts w:eastAsiaTheme="minorHAnsi"/>
          <w:b/>
          <w:lang w:eastAsia="en-US"/>
        </w:rPr>
        <w:t xml:space="preserve">    Предметными</w:t>
      </w:r>
      <w:r w:rsidRPr="00832A3D">
        <w:rPr>
          <w:rFonts w:eastAsiaTheme="minorHAnsi"/>
          <w:lang w:eastAsia="en-US"/>
        </w:rPr>
        <w:t xml:space="preserve"> результатами освоения выпускниками основной школы содержания программы по обществознанию являются в сфере: познавательной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относительно целостное представление об обществе и о человеке, о сферах и областях общественной жизни, механизмах и регуляторах деятельности людей;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832A3D">
        <w:rPr>
          <w:rFonts w:eastAsiaTheme="minorHAnsi"/>
          <w:lang w:eastAsia="en-US"/>
        </w:rPr>
        <w:t>позиций</w:t>
      </w:r>
      <w:proofErr w:type="gramEnd"/>
      <w:r w:rsidRPr="00832A3D">
        <w:rPr>
          <w:rFonts w:eastAsiaTheme="minorHAnsi"/>
          <w:lang w:eastAsia="en-US"/>
        </w:rPr>
        <w:t xml:space="preserve"> одобряемых в современном российском обществе социальных ценностей; </w:t>
      </w:r>
      <w:proofErr w:type="spellStart"/>
      <w:r w:rsidRPr="00832A3D">
        <w:rPr>
          <w:rFonts w:eastAsiaTheme="minorHAnsi"/>
          <w:lang w:eastAsia="en-US"/>
        </w:rPr>
        <w:t>ценностномотивационной</w:t>
      </w:r>
      <w:proofErr w:type="spellEnd"/>
      <w:r w:rsidRPr="00832A3D">
        <w:rPr>
          <w:rFonts w:eastAsiaTheme="minorHAnsi"/>
          <w:lang w:eastAsia="en-US"/>
        </w:rPr>
        <w:t xml:space="preserve">; ценностно-мотивационной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приверженность гуманистическим и демократическим ценностям, патриотизму и гражданственности; трудовой; трудовой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понимание значения трудовой деятельности для личности и для общества; эстетической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понимание специфики познания мира средствами искусства в соотнесении с другими способами познания;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понимание роли искусства в становлении личности и в жизни общества; коммуникативной  • знание определяющих признаков коммуникативной деятельности в сравнении с другими видами деятельности;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lastRenderedPageBreak/>
        <w:t xml:space="preserve">•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понимание значения коммуникации в межличностном общении;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 умение взаимодействовать в ходе выполнения групповой работы, вести диалог, участвовать в дискуссии, аргументировать собственную точку зрения;  </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знакомство с отдельными приемами и техниками преодоления конфликтов.</w:t>
      </w:r>
    </w:p>
    <w:p w:rsidR="00832A3D" w:rsidRPr="00832A3D" w:rsidRDefault="00832A3D" w:rsidP="00832A3D">
      <w:pPr>
        <w:spacing w:after="200" w:line="276" w:lineRule="auto"/>
        <w:jc w:val="center"/>
        <w:rPr>
          <w:rFonts w:eastAsiaTheme="minorHAnsi"/>
          <w:b/>
          <w:lang w:eastAsia="en-US"/>
        </w:rPr>
      </w:pPr>
      <w:r w:rsidRPr="00832A3D">
        <w:rPr>
          <w:rFonts w:eastAsiaTheme="minorHAnsi"/>
          <w:b/>
          <w:lang w:eastAsia="en-US"/>
        </w:rPr>
        <w:t>Планируемые результаты изучения учебного предмета</w:t>
      </w:r>
    </w:p>
    <w:p w:rsidR="00832A3D" w:rsidRPr="00832A3D" w:rsidRDefault="00832A3D" w:rsidP="00832A3D">
      <w:pPr>
        <w:spacing w:after="200" w:line="276" w:lineRule="auto"/>
        <w:jc w:val="both"/>
        <w:rPr>
          <w:rFonts w:eastAsiaTheme="minorHAnsi"/>
          <w:lang w:eastAsia="en-US"/>
        </w:rPr>
      </w:pPr>
      <w:r w:rsidRPr="00832A3D">
        <w:rPr>
          <w:rFonts w:eastAsiaTheme="minorHAnsi"/>
          <w:lang w:eastAsia="en-US"/>
        </w:rPr>
        <w:t xml:space="preserve">Формирование универсальных учебных действий.  </w:t>
      </w:r>
    </w:p>
    <w:p w:rsidR="00832A3D" w:rsidRPr="00832A3D" w:rsidRDefault="00832A3D" w:rsidP="00832A3D">
      <w:pPr>
        <w:spacing w:after="200" w:line="276" w:lineRule="auto"/>
        <w:jc w:val="both"/>
        <w:rPr>
          <w:rFonts w:eastAsiaTheme="minorHAnsi"/>
          <w:i/>
          <w:lang w:eastAsia="en-US"/>
        </w:rPr>
      </w:pPr>
      <w:r w:rsidRPr="00832A3D">
        <w:rPr>
          <w:rFonts w:eastAsiaTheme="minorHAnsi"/>
          <w:i/>
          <w:lang w:eastAsia="en-US"/>
        </w:rPr>
        <w:t xml:space="preserve">Личностные универсальные учебные действия.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знание государственной символики (герб, флаг, гимн), знание государственных праздников;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знание положений Конституции РФ, основных прав и обязанностей гражданина;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гражданский патриотизм, любовь к Родине, чувство гордости за свою страну;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эмоционально положительное принятие своей этнической идентичности;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уважение к другим народам России и мира и принятие их, межэтническая толерантность, готовность к равноправному сотрудничеству;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уважение к личности и ее достоинствам, доброжелательное отношение к окружающим, нетерпимость к любым видам насилия и готовность противостоять им;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уважение к ценностям семьи, любовь к природе, признание ценности здоровья, своего и других людей, оптимизм в восприятии мира;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позитивная моральная самооценка и моральные чувства - чувство гордости при следовании моральным нормам, переживания, стыда и вины при их нарушении;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готовность и способность к выполнению моральных норм в отношении взрослых и сверстников в школе, дома, во </w:t>
      </w:r>
      <w:proofErr w:type="spellStart"/>
      <w:r w:rsidRPr="00832A3D">
        <w:rPr>
          <w:rFonts w:eastAsiaTheme="minorHAnsi"/>
          <w:lang w:eastAsia="en-US"/>
        </w:rPr>
        <w:t>внеучебных</w:t>
      </w:r>
      <w:proofErr w:type="spellEnd"/>
      <w:r w:rsidRPr="00832A3D">
        <w:rPr>
          <w:rFonts w:eastAsiaTheme="minorHAnsi"/>
          <w:lang w:eastAsia="en-US"/>
        </w:rPr>
        <w:t xml:space="preserve"> видах деятельности;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потребность в участии в общественной жизни ближайшего социального окружения, общественно полезной деятельности;  </w:t>
      </w:r>
    </w:p>
    <w:p w:rsidR="00832A3D" w:rsidRPr="00832A3D" w:rsidRDefault="00832A3D" w:rsidP="00832A3D">
      <w:pPr>
        <w:numPr>
          <w:ilvl w:val="0"/>
          <w:numId w:val="25"/>
        </w:numPr>
        <w:spacing w:after="200" w:line="276" w:lineRule="auto"/>
        <w:contextualSpacing/>
        <w:jc w:val="both"/>
        <w:rPr>
          <w:rFonts w:eastAsiaTheme="minorHAnsi"/>
          <w:lang w:eastAsia="en-US"/>
        </w:rPr>
      </w:pPr>
      <w:r w:rsidRPr="00832A3D">
        <w:rPr>
          <w:rFonts w:eastAsiaTheme="minorHAnsi"/>
          <w:lang w:eastAsia="en-US"/>
        </w:rPr>
        <w:t xml:space="preserve">умение строить жизненные планы с учетом конкретных социально-исторических, политических и экономических условий;  </w:t>
      </w:r>
    </w:p>
    <w:p w:rsidR="00832A3D" w:rsidRPr="00832A3D" w:rsidRDefault="00832A3D" w:rsidP="00832A3D">
      <w:pPr>
        <w:spacing w:after="200" w:line="276" w:lineRule="auto"/>
        <w:jc w:val="both"/>
        <w:rPr>
          <w:rFonts w:eastAsiaTheme="minorHAnsi"/>
          <w:i/>
          <w:lang w:eastAsia="en-US"/>
        </w:rPr>
      </w:pPr>
      <w:r w:rsidRPr="00832A3D">
        <w:rPr>
          <w:rFonts w:eastAsiaTheme="minorHAnsi"/>
          <w:i/>
          <w:lang w:eastAsia="en-US"/>
        </w:rPr>
        <w:t xml:space="preserve">Регулятивные универсальные учебные действия.  </w:t>
      </w:r>
    </w:p>
    <w:p w:rsidR="00832A3D" w:rsidRPr="00832A3D" w:rsidRDefault="00832A3D" w:rsidP="00832A3D">
      <w:pPr>
        <w:numPr>
          <w:ilvl w:val="0"/>
          <w:numId w:val="26"/>
        </w:numPr>
        <w:spacing w:after="200" w:line="276" w:lineRule="auto"/>
        <w:contextualSpacing/>
        <w:jc w:val="both"/>
        <w:rPr>
          <w:rFonts w:eastAsiaTheme="minorHAnsi"/>
          <w:lang w:eastAsia="en-US"/>
        </w:rPr>
      </w:pPr>
      <w:r w:rsidRPr="00832A3D">
        <w:rPr>
          <w:rFonts w:eastAsiaTheme="minorHAnsi"/>
          <w:lang w:eastAsia="en-US"/>
        </w:rPr>
        <w:t xml:space="preserve">научится целеполаганию, включая постановку новых целей, при образовании практической задачи </w:t>
      </w:r>
      <w:proofErr w:type="gramStart"/>
      <w:r w:rsidRPr="00832A3D">
        <w:rPr>
          <w:rFonts w:eastAsiaTheme="minorHAnsi"/>
          <w:lang w:eastAsia="en-US"/>
        </w:rPr>
        <w:t>в</w:t>
      </w:r>
      <w:proofErr w:type="gramEnd"/>
      <w:r w:rsidRPr="00832A3D">
        <w:rPr>
          <w:rFonts w:eastAsiaTheme="minorHAnsi"/>
          <w:lang w:eastAsia="en-US"/>
        </w:rPr>
        <w:t xml:space="preserve"> познавательную;  </w:t>
      </w:r>
    </w:p>
    <w:p w:rsidR="00832A3D" w:rsidRPr="00832A3D" w:rsidRDefault="00832A3D" w:rsidP="00832A3D">
      <w:pPr>
        <w:numPr>
          <w:ilvl w:val="0"/>
          <w:numId w:val="26"/>
        </w:numPr>
        <w:spacing w:after="200" w:line="276" w:lineRule="auto"/>
        <w:contextualSpacing/>
        <w:jc w:val="both"/>
        <w:rPr>
          <w:rFonts w:eastAsiaTheme="minorHAnsi"/>
          <w:lang w:eastAsia="en-US"/>
        </w:rPr>
      </w:pPr>
      <w:r w:rsidRPr="00832A3D">
        <w:rPr>
          <w:rFonts w:eastAsiaTheme="minorHAnsi"/>
          <w:lang w:eastAsia="en-US"/>
        </w:rPr>
        <w:t xml:space="preserve">самостоятельно анализировать условия достижения цели на основе учета выделенных учителем ориентиров действия в новом учебном материале;  </w:t>
      </w:r>
    </w:p>
    <w:p w:rsidR="00832A3D" w:rsidRPr="00832A3D" w:rsidRDefault="00832A3D" w:rsidP="00832A3D">
      <w:pPr>
        <w:numPr>
          <w:ilvl w:val="0"/>
          <w:numId w:val="26"/>
        </w:numPr>
        <w:spacing w:after="200" w:line="276" w:lineRule="auto"/>
        <w:contextualSpacing/>
        <w:jc w:val="both"/>
        <w:rPr>
          <w:rFonts w:eastAsiaTheme="minorHAnsi"/>
          <w:lang w:eastAsia="en-US"/>
        </w:rPr>
      </w:pPr>
      <w:r w:rsidRPr="00832A3D">
        <w:rPr>
          <w:rFonts w:eastAsiaTheme="minorHAnsi"/>
          <w:lang w:eastAsia="en-US"/>
        </w:rPr>
        <w:lastRenderedPageBreak/>
        <w:t xml:space="preserve">планировать пути достижения целей;  уметь самостоятельно контролировать свое время и управлять им;  </w:t>
      </w:r>
    </w:p>
    <w:p w:rsidR="00832A3D" w:rsidRPr="00832A3D" w:rsidRDefault="00832A3D" w:rsidP="00832A3D">
      <w:pPr>
        <w:numPr>
          <w:ilvl w:val="0"/>
          <w:numId w:val="26"/>
        </w:numPr>
        <w:spacing w:after="200" w:line="276" w:lineRule="auto"/>
        <w:contextualSpacing/>
        <w:jc w:val="both"/>
        <w:rPr>
          <w:rFonts w:eastAsiaTheme="minorHAnsi"/>
          <w:lang w:eastAsia="en-US"/>
        </w:rPr>
      </w:pPr>
      <w:r w:rsidRPr="00832A3D">
        <w:rPr>
          <w:rFonts w:eastAsiaTheme="minorHAnsi"/>
          <w:lang w:eastAsia="en-US"/>
        </w:rPr>
        <w:t xml:space="preserve">принимать решения в проблемной ситуации на основе переговоров;  </w:t>
      </w:r>
    </w:p>
    <w:p w:rsidR="00832A3D" w:rsidRPr="00832A3D" w:rsidRDefault="00832A3D" w:rsidP="00832A3D">
      <w:pPr>
        <w:numPr>
          <w:ilvl w:val="0"/>
          <w:numId w:val="26"/>
        </w:numPr>
        <w:spacing w:after="200" w:line="276" w:lineRule="auto"/>
        <w:contextualSpacing/>
        <w:jc w:val="both"/>
        <w:rPr>
          <w:rFonts w:eastAsiaTheme="minorHAnsi"/>
          <w:lang w:eastAsia="en-US"/>
        </w:rPr>
      </w:pPr>
      <w:r w:rsidRPr="00832A3D">
        <w:rPr>
          <w:rFonts w:eastAsiaTheme="minorHAnsi"/>
          <w:lang w:eastAsia="en-US"/>
        </w:rPr>
        <w:t>осуществлять констатирующий и предвосхищающий контроль по результатам и по способам действия;</w:t>
      </w:r>
    </w:p>
    <w:p w:rsidR="00832A3D" w:rsidRPr="00832A3D" w:rsidRDefault="00832A3D" w:rsidP="00832A3D">
      <w:pPr>
        <w:numPr>
          <w:ilvl w:val="0"/>
          <w:numId w:val="26"/>
        </w:numPr>
        <w:spacing w:after="200" w:line="276" w:lineRule="auto"/>
        <w:contextualSpacing/>
        <w:jc w:val="both"/>
        <w:rPr>
          <w:rFonts w:eastAsiaTheme="minorHAnsi"/>
          <w:lang w:eastAsia="en-US"/>
        </w:rPr>
      </w:pPr>
      <w:r w:rsidRPr="00832A3D">
        <w:rPr>
          <w:rFonts w:eastAsiaTheme="minorHAnsi"/>
          <w:lang w:eastAsia="en-US"/>
        </w:rPr>
        <w:t xml:space="preserve">актуальный контроль на уровне произвольного внимания;  </w:t>
      </w:r>
    </w:p>
    <w:p w:rsidR="00832A3D" w:rsidRPr="00832A3D" w:rsidRDefault="00832A3D" w:rsidP="00832A3D">
      <w:pPr>
        <w:numPr>
          <w:ilvl w:val="0"/>
          <w:numId w:val="26"/>
        </w:numPr>
        <w:spacing w:after="200" w:line="276" w:lineRule="auto"/>
        <w:contextualSpacing/>
        <w:jc w:val="both"/>
        <w:rPr>
          <w:rFonts w:eastAsiaTheme="minorHAnsi"/>
          <w:lang w:eastAsia="en-US"/>
        </w:rPr>
      </w:pPr>
      <w:r w:rsidRPr="00832A3D">
        <w:rPr>
          <w:rFonts w:eastAsiaTheme="minorHAnsi"/>
          <w:lang w:eastAsia="en-US"/>
        </w:rPr>
        <w:t xml:space="preserve">адекватно самостоятельно оценивать правильность выполнения действия и вносить необходимые коррективы исполнения, как в конце действия, так и по ходу его реализации.  </w:t>
      </w:r>
    </w:p>
    <w:p w:rsidR="00832A3D" w:rsidRPr="00832A3D" w:rsidRDefault="00832A3D" w:rsidP="00832A3D">
      <w:pPr>
        <w:spacing w:after="200" w:line="276" w:lineRule="auto"/>
        <w:jc w:val="both"/>
        <w:rPr>
          <w:rFonts w:eastAsiaTheme="minorHAnsi"/>
          <w:i/>
          <w:lang w:eastAsia="en-US"/>
        </w:rPr>
      </w:pPr>
      <w:r w:rsidRPr="00832A3D">
        <w:rPr>
          <w:rFonts w:eastAsiaTheme="minorHAnsi"/>
          <w:lang w:eastAsia="en-US"/>
        </w:rPr>
        <w:t xml:space="preserve"> </w:t>
      </w:r>
      <w:r w:rsidRPr="00832A3D">
        <w:rPr>
          <w:rFonts w:eastAsiaTheme="minorHAnsi"/>
          <w:i/>
          <w:lang w:eastAsia="en-US"/>
        </w:rPr>
        <w:t xml:space="preserve">Коммуникативные универсальные учебные действия.  </w:t>
      </w:r>
    </w:p>
    <w:p w:rsidR="00832A3D" w:rsidRPr="00832A3D" w:rsidRDefault="00832A3D" w:rsidP="00832A3D">
      <w:pPr>
        <w:numPr>
          <w:ilvl w:val="0"/>
          <w:numId w:val="27"/>
        </w:numPr>
        <w:spacing w:after="200" w:line="276" w:lineRule="auto"/>
        <w:contextualSpacing/>
        <w:jc w:val="both"/>
        <w:rPr>
          <w:rFonts w:eastAsiaTheme="minorHAnsi"/>
          <w:lang w:eastAsia="en-US"/>
        </w:rPr>
      </w:pPr>
      <w:r w:rsidRPr="00832A3D">
        <w:rPr>
          <w:rFonts w:eastAsiaTheme="minorHAnsi"/>
          <w:lang w:eastAsia="en-US"/>
        </w:rPr>
        <w:t xml:space="preserve">учитывать разные мнения и стремиться к координации различных позиций в сотрудничестве;  </w:t>
      </w:r>
    </w:p>
    <w:p w:rsidR="00832A3D" w:rsidRPr="00832A3D" w:rsidRDefault="00832A3D" w:rsidP="00832A3D">
      <w:pPr>
        <w:numPr>
          <w:ilvl w:val="0"/>
          <w:numId w:val="27"/>
        </w:numPr>
        <w:spacing w:after="200" w:line="276" w:lineRule="auto"/>
        <w:contextualSpacing/>
        <w:jc w:val="both"/>
        <w:rPr>
          <w:rFonts w:eastAsiaTheme="minorHAnsi"/>
          <w:lang w:eastAsia="en-US"/>
        </w:rPr>
      </w:pPr>
      <w:r w:rsidRPr="00832A3D">
        <w:rPr>
          <w:rFonts w:eastAsiaTheme="minorHAnsi"/>
          <w:lang w:eastAsia="en-US"/>
        </w:rPr>
        <w:t xml:space="preserve">формулировать собственное мнение и позицию, аргументировать и координировать ее с позициями партнеров в сотрудничестве при выработке общего решения совместной деятельности;  </w:t>
      </w:r>
    </w:p>
    <w:p w:rsidR="00832A3D" w:rsidRPr="00832A3D" w:rsidRDefault="00832A3D" w:rsidP="00832A3D">
      <w:pPr>
        <w:numPr>
          <w:ilvl w:val="0"/>
          <w:numId w:val="27"/>
        </w:numPr>
        <w:spacing w:after="200" w:line="276" w:lineRule="auto"/>
        <w:contextualSpacing/>
        <w:jc w:val="both"/>
        <w:rPr>
          <w:rFonts w:eastAsiaTheme="minorHAnsi"/>
          <w:lang w:eastAsia="en-US"/>
        </w:rPr>
      </w:pPr>
      <w:r w:rsidRPr="00832A3D">
        <w:rPr>
          <w:rFonts w:eastAsiaTheme="minorHAnsi"/>
          <w:lang w:eastAsia="en-US"/>
        </w:rPr>
        <w:t xml:space="preserve">устанавливать и сравнивать разные точки зрения прежде, чем принимать решения и делать выбор;  аргументировать свою точку зрения, спорить и отстаивать свою позицию не враждебным для оппонентов образам;  </w:t>
      </w:r>
    </w:p>
    <w:p w:rsidR="00832A3D" w:rsidRPr="00832A3D" w:rsidRDefault="00832A3D" w:rsidP="00832A3D">
      <w:pPr>
        <w:numPr>
          <w:ilvl w:val="0"/>
          <w:numId w:val="27"/>
        </w:numPr>
        <w:spacing w:after="200" w:line="276" w:lineRule="auto"/>
        <w:contextualSpacing/>
        <w:jc w:val="both"/>
        <w:rPr>
          <w:rFonts w:eastAsiaTheme="minorHAnsi"/>
          <w:lang w:eastAsia="en-US"/>
        </w:rPr>
      </w:pPr>
      <w:r w:rsidRPr="00832A3D">
        <w:rPr>
          <w:rFonts w:eastAsiaTheme="minorHAnsi"/>
          <w:lang w:eastAsia="en-US"/>
        </w:rPr>
        <w:t xml:space="preserve">задавать вопросы, необходимые для организации собственной деятельности и сотрудничества с партнером;  </w:t>
      </w:r>
    </w:p>
    <w:p w:rsidR="00832A3D" w:rsidRPr="00832A3D" w:rsidRDefault="00832A3D" w:rsidP="00832A3D">
      <w:pPr>
        <w:numPr>
          <w:ilvl w:val="0"/>
          <w:numId w:val="27"/>
        </w:numPr>
        <w:spacing w:after="200" w:line="276" w:lineRule="auto"/>
        <w:contextualSpacing/>
        <w:jc w:val="both"/>
        <w:rPr>
          <w:rFonts w:eastAsiaTheme="minorHAnsi"/>
          <w:lang w:eastAsia="en-US"/>
        </w:rPr>
      </w:pPr>
      <w:r w:rsidRPr="00832A3D">
        <w:rPr>
          <w:rFonts w:eastAsiaTheme="minorHAnsi"/>
          <w:lang w:eastAsia="en-US"/>
        </w:rPr>
        <w:t xml:space="preserve">осуществлять взаимный контроль и оказывать в сотрудничестве необходимую взаимопомощь;  </w:t>
      </w:r>
    </w:p>
    <w:p w:rsidR="00832A3D" w:rsidRPr="00832A3D" w:rsidRDefault="00832A3D" w:rsidP="00832A3D">
      <w:pPr>
        <w:numPr>
          <w:ilvl w:val="0"/>
          <w:numId w:val="27"/>
        </w:numPr>
        <w:spacing w:after="200" w:line="276" w:lineRule="auto"/>
        <w:contextualSpacing/>
        <w:jc w:val="both"/>
        <w:rPr>
          <w:rFonts w:eastAsiaTheme="minorHAnsi"/>
          <w:lang w:eastAsia="en-US"/>
        </w:rPr>
      </w:pPr>
      <w:r w:rsidRPr="00832A3D">
        <w:rPr>
          <w:rFonts w:eastAsiaTheme="minorHAnsi"/>
          <w:lang w:eastAsia="en-US"/>
        </w:rPr>
        <w:t xml:space="preserve">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  </w:t>
      </w:r>
    </w:p>
    <w:p w:rsidR="00832A3D" w:rsidRPr="00832A3D" w:rsidRDefault="00832A3D" w:rsidP="00832A3D">
      <w:pPr>
        <w:numPr>
          <w:ilvl w:val="0"/>
          <w:numId w:val="27"/>
        </w:numPr>
        <w:spacing w:after="200" w:line="276" w:lineRule="auto"/>
        <w:contextualSpacing/>
        <w:jc w:val="both"/>
        <w:rPr>
          <w:rFonts w:eastAsiaTheme="minorHAnsi"/>
          <w:lang w:eastAsia="en-US"/>
        </w:rPr>
      </w:pPr>
      <w:r w:rsidRPr="00832A3D">
        <w:rPr>
          <w:rFonts w:eastAsiaTheme="minorHAnsi"/>
          <w:lang w:eastAsia="en-US"/>
        </w:rPr>
        <w:t xml:space="preserve">владеть устной и письменной речью; </w:t>
      </w:r>
    </w:p>
    <w:p w:rsidR="00832A3D" w:rsidRPr="00832A3D" w:rsidRDefault="00832A3D" w:rsidP="00832A3D">
      <w:pPr>
        <w:numPr>
          <w:ilvl w:val="0"/>
          <w:numId w:val="27"/>
        </w:numPr>
        <w:spacing w:after="200" w:line="276" w:lineRule="auto"/>
        <w:contextualSpacing/>
        <w:jc w:val="both"/>
        <w:rPr>
          <w:rFonts w:eastAsiaTheme="minorHAnsi"/>
          <w:lang w:eastAsia="en-US"/>
        </w:rPr>
      </w:pPr>
      <w:r w:rsidRPr="00832A3D">
        <w:rPr>
          <w:rFonts w:eastAsiaTheme="minorHAnsi"/>
          <w:lang w:eastAsia="en-US"/>
        </w:rPr>
        <w:t xml:space="preserve">строить монологическое контекстное высказывание;  </w:t>
      </w:r>
    </w:p>
    <w:p w:rsidR="00832A3D" w:rsidRPr="00832A3D" w:rsidRDefault="00832A3D" w:rsidP="00832A3D">
      <w:pPr>
        <w:numPr>
          <w:ilvl w:val="0"/>
          <w:numId w:val="27"/>
        </w:numPr>
        <w:spacing w:after="200" w:line="276" w:lineRule="auto"/>
        <w:contextualSpacing/>
        <w:jc w:val="both"/>
        <w:rPr>
          <w:rFonts w:eastAsiaTheme="minorHAnsi"/>
          <w:lang w:eastAsia="en-US"/>
        </w:rPr>
      </w:pPr>
      <w:r w:rsidRPr="00832A3D">
        <w:rPr>
          <w:rFonts w:eastAsiaTheme="minorHAnsi"/>
          <w:lang w:eastAsia="en-US"/>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832A3D" w:rsidRPr="00832A3D" w:rsidRDefault="00832A3D" w:rsidP="00832A3D">
      <w:pPr>
        <w:spacing w:after="200" w:line="276" w:lineRule="auto"/>
        <w:jc w:val="both"/>
        <w:rPr>
          <w:rFonts w:eastAsiaTheme="minorHAnsi"/>
          <w:i/>
          <w:lang w:eastAsia="en-US"/>
        </w:rPr>
      </w:pPr>
      <w:r w:rsidRPr="00832A3D">
        <w:rPr>
          <w:rFonts w:eastAsiaTheme="minorHAnsi"/>
          <w:lang w:eastAsia="en-US"/>
        </w:rPr>
        <w:t xml:space="preserve"> </w:t>
      </w:r>
      <w:r w:rsidRPr="00832A3D">
        <w:rPr>
          <w:rFonts w:eastAsiaTheme="minorHAnsi"/>
          <w:i/>
          <w:lang w:eastAsia="en-US"/>
        </w:rPr>
        <w:t xml:space="preserve">Познавательные универсальные учебные действия.  </w:t>
      </w:r>
    </w:p>
    <w:p w:rsidR="00832A3D" w:rsidRPr="00832A3D" w:rsidRDefault="00832A3D" w:rsidP="00832A3D">
      <w:pPr>
        <w:numPr>
          <w:ilvl w:val="0"/>
          <w:numId w:val="28"/>
        </w:numPr>
        <w:spacing w:after="200" w:line="276" w:lineRule="auto"/>
        <w:contextualSpacing/>
        <w:jc w:val="both"/>
        <w:rPr>
          <w:rFonts w:eastAsiaTheme="minorHAnsi"/>
          <w:lang w:eastAsia="en-US"/>
        </w:rPr>
      </w:pPr>
      <w:r w:rsidRPr="00832A3D">
        <w:rPr>
          <w:rFonts w:eastAsiaTheme="minorHAnsi"/>
          <w:lang w:eastAsia="en-US"/>
        </w:rPr>
        <w:t xml:space="preserve">научится основам реализации проектно-исследовательской деятельности;  </w:t>
      </w:r>
    </w:p>
    <w:p w:rsidR="00832A3D" w:rsidRPr="00832A3D" w:rsidRDefault="00832A3D" w:rsidP="00832A3D">
      <w:pPr>
        <w:numPr>
          <w:ilvl w:val="0"/>
          <w:numId w:val="28"/>
        </w:numPr>
        <w:spacing w:after="200" w:line="276" w:lineRule="auto"/>
        <w:contextualSpacing/>
        <w:jc w:val="both"/>
        <w:rPr>
          <w:rFonts w:eastAsiaTheme="minorHAnsi"/>
          <w:lang w:eastAsia="en-US"/>
        </w:rPr>
      </w:pPr>
      <w:r w:rsidRPr="00832A3D">
        <w:rPr>
          <w:rFonts w:eastAsiaTheme="minorHAnsi"/>
          <w:lang w:eastAsia="en-US"/>
        </w:rPr>
        <w:t xml:space="preserve">осуществлять расширенный поиск информации с использованием ресурсов библиотек и Интернета;  </w:t>
      </w:r>
    </w:p>
    <w:p w:rsidR="00832A3D" w:rsidRPr="00832A3D" w:rsidRDefault="00832A3D" w:rsidP="00832A3D">
      <w:pPr>
        <w:numPr>
          <w:ilvl w:val="0"/>
          <w:numId w:val="28"/>
        </w:numPr>
        <w:spacing w:after="200" w:line="276" w:lineRule="auto"/>
        <w:contextualSpacing/>
        <w:jc w:val="both"/>
        <w:rPr>
          <w:rFonts w:eastAsiaTheme="minorHAnsi"/>
          <w:lang w:eastAsia="en-US"/>
        </w:rPr>
      </w:pPr>
      <w:r w:rsidRPr="00832A3D">
        <w:rPr>
          <w:rFonts w:eastAsiaTheme="minorHAnsi"/>
          <w:lang w:eastAsia="en-US"/>
        </w:rPr>
        <w:t xml:space="preserve">давать определения понятиям;  </w:t>
      </w:r>
    </w:p>
    <w:p w:rsidR="00832A3D" w:rsidRPr="00832A3D" w:rsidRDefault="00832A3D" w:rsidP="00832A3D">
      <w:pPr>
        <w:numPr>
          <w:ilvl w:val="0"/>
          <w:numId w:val="28"/>
        </w:numPr>
        <w:spacing w:after="200" w:line="276" w:lineRule="auto"/>
        <w:contextualSpacing/>
        <w:jc w:val="both"/>
        <w:rPr>
          <w:rFonts w:eastAsiaTheme="minorHAnsi"/>
          <w:lang w:eastAsia="en-US"/>
        </w:rPr>
      </w:pPr>
      <w:r w:rsidRPr="00832A3D">
        <w:rPr>
          <w:rFonts w:eastAsiaTheme="minorHAnsi"/>
          <w:lang w:eastAsia="en-US"/>
        </w:rPr>
        <w:t xml:space="preserve">устанавливать причинно-следственные связи;  </w:t>
      </w:r>
    </w:p>
    <w:p w:rsidR="00832A3D" w:rsidRPr="00832A3D" w:rsidRDefault="00832A3D" w:rsidP="00832A3D">
      <w:pPr>
        <w:numPr>
          <w:ilvl w:val="0"/>
          <w:numId w:val="28"/>
        </w:numPr>
        <w:spacing w:after="200" w:line="276" w:lineRule="auto"/>
        <w:contextualSpacing/>
        <w:jc w:val="both"/>
        <w:rPr>
          <w:rFonts w:eastAsiaTheme="minorHAnsi"/>
          <w:lang w:eastAsia="en-US"/>
        </w:rPr>
      </w:pPr>
      <w:r w:rsidRPr="00832A3D">
        <w:rPr>
          <w:rFonts w:eastAsiaTheme="minorHAnsi"/>
          <w:lang w:eastAsia="en-US"/>
        </w:rPr>
        <w:t xml:space="preserve">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  </w:t>
      </w:r>
    </w:p>
    <w:p w:rsidR="00832A3D" w:rsidRPr="00832A3D" w:rsidRDefault="00832A3D" w:rsidP="00832A3D">
      <w:pPr>
        <w:numPr>
          <w:ilvl w:val="0"/>
          <w:numId w:val="28"/>
        </w:numPr>
        <w:spacing w:after="200" w:line="276" w:lineRule="auto"/>
        <w:contextualSpacing/>
        <w:jc w:val="both"/>
        <w:rPr>
          <w:rFonts w:eastAsiaTheme="minorHAnsi"/>
          <w:lang w:eastAsia="en-US"/>
        </w:rPr>
      </w:pPr>
      <w:r w:rsidRPr="00832A3D">
        <w:rPr>
          <w:rFonts w:eastAsiaTheme="minorHAnsi"/>
          <w:lang w:eastAsia="en-US"/>
        </w:rPr>
        <w:t xml:space="preserve">строить </w:t>
      </w:r>
      <w:proofErr w:type="gramStart"/>
      <w:r w:rsidRPr="00832A3D">
        <w:rPr>
          <w:rFonts w:eastAsiaTheme="minorHAnsi"/>
          <w:lang w:eastAsia="en-US"/>
        </w:rPr>
        <w:t>логическое  рассуждение</w:t>
      </w:r>
      <w:proofErr w:type="gramEnd"/>
      <w:r w:rsidRPr="00832A3D">
        <w:rPr>
          <w:rFonts w:eastAsiaTheme="minorHAnsi"/>
          <w:lang w:eastAsia="en-US"/>
        </w:rPr>
        <w:t xml:space="preserve">, включающее установление причинно-следственных связей;  </w:t>
      </w:r>
    </w:p>
    <w:p w:rsidR="00832A3D" w:rsidRPr="00832A3D" w:rsidRDefault="00832A3D" w:rsidP="00832A3D">
      <w:pPr>
        <w:numPr>
          <w:ilvl w:val="0"/>
          <w:numId w:val="28"/>
        </w:numPr>
        <w:spacing w:after="200" w:line="276" w:lineRule="auto"/>
        <w:contextualSpacing/>
        <w:jc w:val="both"/>
        <w:rPr>
          <w:rFonts w:eastAsiaTheme="minorHAnsi"/>
          <w:lang w:eastAsia="en-US"/>
        </w:rPr>
      </w:pPr>
      <w:r w:rsidRPr="00832A3D">
        <w:rPr>
          <w:rFonts w:eastAsiaTheme="minorHAnsi"/>
          <w:lang w:eastAsia="en-US"/>
        </w:rPr>
        <w:t xml:space="preserve">объяснять явление, процессы, связи и отношения, выявляемые в ходе исследований;  </w:t>
      </w:r>
    </w:p>
    <w:p w:rsidR="00832A3D" w:rsidRPr="00832A3D" w:rsidRDefault="00832A3D" w:rsidP="00832A3D">
      <w:pPr>
        <w:numPr>
          <w:ilvl w:val="0"/>
          <w:numId w:val="28"/>
        </w:numPr>
        <w:spacing w:after="200" w:line="276" w:lineRule="auto"/>
        <w:contextualSpacing/>
        <w:jc w:val="both"/>
        <w:rPr>
          <w:rFonts w:eastAsiaTheme="minorHAnsi"/>
          <w:lang w:eastAsia="en-US"/>
        </w:rPr>
      </w:pPr>
      <w:r w:rsidRPr="00832A3D">
        <w:rPr>
          <w:rFonts w:eastAsiaTheme="minorHAnsi"/>
          <w:lang w:eastAsia="en-US"/>
        </w:rPr>
        <w:t xml:space="preserve">основам ознакомительного, изучающего, усваивающего поискового чтения;  </w:t>
      </w:r>
    </w:p>
    <w:p w:rsidR="00832A3D" w:rsidRDefault="00832A3D" w:rsidP="00832A3D">
      <w:pPr>
        <w:numPr>
          <w:ilvl w:val="0"/>
          <w:numId w:val="28"/>
        </w:numPr>
        <w:spacing w:after="200" w:line="276" w:lineRule="auto"/>
        <w:contextualSpacing/>
        <w:jc w:val="both"/>
        <w:rPr>
          <w:rFonts w:eastAsiaTheme="minorHAnsi"/>
          <w:lang w:eastAsia="en-US"/>
        </w:rPr>
      </w:pPr>
      <w:r w:rsidRPr="00832A3D">
        <w:rPr>
          <w:rFonts w:eastAsiaTheme="minorHAnsi"/>
          <w:lang w:eastAsia="en-US"/>
        </w:rPr>
        <w:t>структурировать тексты, включая умения выделять главное и второстепенное, главную идею текста, выстраивать последовательность описываемых событий.</w:t>
      </w:r>
    </w:p>
    <w:p w:rsidR="000E25EC" w:rsidRDefault="000E25EC" w:rsidP="00832A3D">
      <w:pPr>
        <w:pStyle w:val="a7"/>
        <w:numPr>
          <w:ilvl w:val="0"/>
          <w:numId w:val="28"/>
        </w:numPr>
        <w:jc w:val="center"/>
        <w:rPr>
          <w:b/>
        </w:rPr>
      </w:pPr>
    </w:p>
    <w:p w:rsidR="00832A3D" w:rsidRPr="00832A3D" w:rsidRDefault="00832A3D" w:rsidP="00832A3D">
      <w:pPr>
        <w:pStyle w:val="a7"/>
        <w:numPr>
          <w:ilvl w:val="0"/>
          <w:numId w:val="28"/>
        </w:numPr>
        <w:jc w:val="center"/>
        <w:rPr>
          <w:b/>
        </w:rPr>
      </w:pPr>
      <w:r w:rsidRPr="00832A3D">
        <w:rPr>
          <w:b/>
        </w:rPr>
        <w:lastRenderedPageBreak/>
        <w:t>Содержание курса</w:t>
      </w:r>
    </w:p>
    <w:p w:rsidR="00832A3D" w:rsidRPr="00CE5F71" w:rsidRDefault="00832A3D" w:rsidP="00832A3D">
      <w:pPr>
        <w:pStyle w:val="a7"/>
        <w:numPr>
          <w:ilvl w:val="0"/>
          <w:numId w:val="28"/>
        </w:numPr>
        <w:jc w:val="both"/>
      </w:pPr>
      <w:r w:rsidRPr="00CE5F71">
        <w:t xml:space="preserve">СОЦИАЛЬНАЯ СУЩНОСТЬ ЛИЧНОСТИ (27 ч)  </w:t>
      </w:r>
    </w:p>
    <w:p w:rsidR="00832A3D" w:rsidRPr="00CE5F71" w:rsidRDefault="00832A3D" w:rsidP="00832A3D">
      <w:pPr>
        <w:pStyle w:val="a7"/>
        <w:numPr>
          <w:ilvl w:val="0"/>
          <w:numId w:val="28"/>
        </w:numPr>
        <w:jc w:val="both"/>
      </w:pPr>
      <w:r w:rsidRPr="00CE5F71">
        <w:t xml:space="preserve">1. Человек в социальном измерении (18 ч)  Природа человека. Интересы и потребности. Самооценка. Здоровый образ жизни. Безопасность жизни.  Деятельность и поведение. Мотивы деятельности. Виды деятельности. Люди с ограниченными возможностями и особыми потребностями.  Как человек познаёт мир и самого себя. Образование и самообразование.  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  Тендер как «социальный пол». Различия в поведении мальчиков и девочек.  Национальная принадлежность: влияет ли она на социальное положение личности.  Гражданско-правовое положение личности в обществе. Юные граждане </w:t>
      </w:r>
      <w:proofErr w:type="gramStart"/>
      <w:r w:rsidRPr="00CE5F71">
        <w:t>России</w:t>
      </w:r>
      <w:proofErr w:type="gramEnd"/>
      <w:r w:rsidRPr="00CE5F71">
        <w:t xml:space="preserve">: какие права человек получает от рождения.  </w:t>
      </w:r>
    </w:p>
    <w:p w:rsidR="00832A3D" w:rsidRPr="00CE5F71" w:rsidRDefault="00832A3D" w:rsidP="00832A3D">
      <w:pPr>
        <w:pStyle w:val="a7"/>
        <w:numPr>
          <w:ilvl w:val="0"/>
          <w:numId w:val="28"/>
        </w:numPr>
        <w:jc w:val="both"/>
      </w:pPr>
      <w:r w:rsidRPr="00CE5F71">
        <w:t xml:space="preserve">2. Ближайшее социальное окружение (9 ч)  Семья и семейные отношения. Роли в семье. Семейные ценности и традиции. Забота и воспитание в семье.  Защита прав и интересов детей, оставшихся без попечения родителей.  Человек в малой группе. Ученический коллектив, группа сверстников.  Межличностные отношения. Общение. Межличностные конфликты и пути их разрешения. </w:t>
      </w:r>
    </w:p>
    <w:p w:rsidR="00832A3D" w:rsidRPr="00CE5F71" w:rsidRDefault="00832A3D" w:rsidP="00832A3D">
      <w:pPr>
        <w:pStyle w:val="a7"/>
        <w:numPr>
          <w:ilvl w:val="0"/>
          <w:numId w:val="28"/>
        </w:numPr>
        <w:jc w:val="both"/>
      </w:pPr>
      <w:r w:rsidRPr="00CE5F71">
        <w:t xml:space="preserve">СОВРЕМЕННОЕ ОБЩЕСТВО (27 ч)  </w:t>
      </w:r>
    </w:p>
    <w:p w:rsidR="00832A3D" w:rsidRPr="00CE5F71" w:rsidRDefault="00832A3D" w:rsidP="00832A3D">
      <w:pPr>
        <w:pStyle w:val="a7"/>
        <w:numPr>
          <w:ilvl w:val="0"/>
          <w:numId w:val="28"/>
        </w:numPr>
        <w:jc w:val="both"/>
      </w:pPr>
      <w:r w:rsidRPr="00CE5F71">
        <w:t xml:space="preserve">3. Общество — большой «дом» человечества (12 ч)  Что связывает людей в общество. Устойчивость и изменчивость в развитии общества. Основные типы обществ. Общественный прогресс.  Сферы общественной жизни, их взаимосвязь.  Труд и образ жизни людей: как создаются материальные блага. Экономика.  Социальные различия в обществе: причины их возникновения и проявления. Социальные общности и группы.  Государственная власть, её роль в управлении общественной жизнью.  Из чего складывается духовная культура общества. Духовные богатства общества: создание, сохранение, распространение, усвоение. </w:t>
      </w:r>
    </w:p>
    <w:p w:rsidR="00832A3D" w:rsidRPr="00CE5F71" w:rsidRDefault="00832A3D" w:rsidP="00832A3D">
      <w:pPr>
        <w:pStyle w:val="a7"/>
        <w:numPr>
          <w:ilvl w:val="0"/>
          <w:numId w:val="28"/>
        </w:numPr>
        <w:jc w:val="both"/>
      </w:pPr>
      <w:r w:rsidRPr="00CE5F71">
        <w:t xml:space="preserve">4. Общество, в котором мы живём (15 ч)  Мир как единое целое. Ускорение мирового общественного развития.  Современные средства связи и коммуникации, их влияние на нашу жизнь.  Глобальные проблемы современности. Экологическая ситуация в современном глобальном мире: как спасти природу.  Российское общество в начале XXI века.  Ресурсы и возможности развития нашей </w:t>
      </w:r>
      <w:proofErr w:type="gramStart"/>
      <w:r w:rsidRPr="00CE5F71">
        <w:t>страны</w:t>
      </w:r>
      <w:proofErr w:type="gramEnd"/>
      <w:r w:rsidRPr="00CE5F71">
        <w:t xml:space="preserve">: какие задачи стоят перед отечественной экономикой. 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достижения народов России: как их сохранить и приумножить. Место России среди других государств мира.  </w:t>
      </w:r>
    </w:p>
    <w:p w:rsidR="00832A3D" w:rsidRPr="00CE5F71" w:rsidRDefault="00832A3D" w:rsidP="00832A3D">
      <w:pPr>
        <w:pStyle w:val="a7"/>
        <w:numPr>
          <w:ilvl w:val="0"/>
          <w:numId w:val="28"/>
        </w:numPr>
        <w:jc w:val="both"/>
      </w:pPr>
      <w:r w:rsidRPr="00CE5F71">
        <w:t xml:space="preserve">СОЦИАЛЬНЫЕ НОРМЫ (27 ч)  </w:t>
      </w:r>
    </w:p>
    <w:p w:rsidR="00832A3D" w:rsidRPr="00CE5F71" w:rsidRDefault="00832A3D" w:rsidP="00832A3D">
      <w:pPr>
        <w:pStyle w:val="a7"/>
        <w:numPr>
          <w:ilvl w:val="0"/>
          <w:numId w:val="28"/>
        </w:numPr>
        <w:jc w:val="both"/>
      </w:pPr>
      <w:r w:rsidRPr="00CE5F71">
        <w:t xml:space="preserve">5. Регулирование поведения людей в обществе (18 ч)  Социальные нормы и правила общественной жизни. Общественные традиции и обычаи.  Общественное сознание и ценности. Гражданственность и патриотизм.  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субъекты права.  Конституция Российской Федерации — Основной закон государства. Конституция Российской Федерации о правах и свободах человека и гражданина.  Личные (гражданские) права, социально-экономические и культурные права, политические права и свободы российских граждан.  Как защищаются права человека в России.  Конституционные обязанности российского гражданина. </w:t>
      </w:r>
      <w:r w:rsidRPr="00CE5F71">
        <w:lastRenderedPageBreak/>
        <w:t xml:space="preserve">Обязанность платить налоги. Обязанность бережно относиться к природным богатствам. Защита Отечества — долг и обязанность.  </w:t>
      </w:r>
    </w:p>
    <w:p w:rsidR="00832A3D" w:rsidRPr="00CE5F71" w:rsidRDefault="00832A3D" w:rsidP="00832A3D">
      <w:pPr>
        <w:pStyle w:val="a7"/>
        <w:numPr>
          <w:ilvl w:val="0"/>
          <w:numId w:val="28"/>
        </w:numPr>
        <w:jc w:val="both"/>
      </w:pPr>
      <w:r w:rsidRPr="00CE5F71">
        <w:t xml:space="preserve">6. Основы российского законодательства (9 ч)  Гражданские правоотношения. Гражданско-правовые споры.  Семейные правоотношения. Права и обязанности родителей и детей. Защита прав и интересов детей, оставшихся без родителей.  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  </w:t>
      </w:r>
    </w:p>
    <w:p w:rsidR="00832A3D" w:rsidRPr="00CE5F71" w:rsidRDefault="00832A3D" w:rsidP="00832A3D">
      <w:pPr>
        <w:pStyle w:val="a7"/>
        <w:numPr>
          <w:ilvl w:val="0"/>
          <w:numId w:val="28"/>
        </w:numPr>
        <w:jc w:val="both"/>
      </w:pPr>
      <w:r w:rsidRPr="00CE5F71">
        <w:t xml:space="preserve">ЭКОНОМИКА И СОЦИАЛЬНЫЕ ОТНОШЕНИЯ (27 ч)  </w:t>
      </w:r>
    </w:p>
    <w:p w:rsidR="00832A3D" w:rsidRPr="00CE5F71" w:rsidRDefault="00832A3D" w:rsidP="00832A3D">
      <w:pPr>
        <w:pStyle w:val="a7"/>
        <w:numPr>
          <w:ilvl w:val="0"/>
          <w:numId w:val="28"/>
        </w:numPr>
        <w:jc w:val="both"/>
      </w:pPr>
      <w:r w:rsidRPr="00CE5F71">
        <w:t xml:space="preserve">7. Мир экономики (12 ч)  Экономика и её роль в жизни общества. Экономические ресурсы и потребности. Товары и услуги. Цикличность экономического развития.  Современное производство. Факторы производства. Новые технологии и их возможности. Предприятия и их современные формы.  Типы экономических систем. Собственность и её формы.  Рыночное регулирование экономики: возможности и границы. Виды рынков. Законы рыночной экономики.  Деньги и их функции. Инфляция. Роль банков в экономике.  Роль государства в рыночной экономике. Государственный бюджет. Налоги.  Занятость и </w:t>
      </w:r>
      <w:proofErr w:type="gramStart"/>
      <w:r w:rsidRPr="00CE5F71">
        <w:t>безработица</w:t>
      </w:r>
      <w:proofErr w:type="gramEnd"/>
      <w:r w:rsidRPr="00CE5F71">
        <w:t xml:space="preserve">:  какие профессии востребованы на рынке труда в начале XXI в. Причины безработицы. Роль государства в обеспечении занятости.  Особенности экономического развития России.  </w:t>
      </w:r>
    </w:p>
    <w:p w:rsidR="00832A3D" w:rsidRPr="00CE5F71" w:rsidRDefault="00832A3D" w:rsidP="00832A3D">
      <w:pPr>
        <w:pStyle w:val="a7"/>
        <w:numPr>
          <w:ilvl w:val="0"/>
          <w:numId w:val="28"/>
        </w:numPr>
        <w:jc w:val="both"/>
      </w:pPr>
      <w:r w:rsidRPr="00CE5F71">
        <w:t xml:space="preserve">8. Человек в экономических отношениях (6 ч)  Основные участники экономики — производители и потребители. Роль человеческого фактора в развитии экономики.  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Экономика семьи. Прожиточный минимум. Семейное потребление.  Права потребителя.  </w:t>
      </w:r>
    </w:p>
    <w:p w:rsidR="00832A3D" w:rsidRPr="00CE5F71" w:rsidRDefault="00832A3D" w:rsidP="00832A3D">
      <w:pPr>
        <w:pStyle w:val="a7"/>
        <w:numPr>
          <w:ilvl w:val="0"/>
          <w:numId w:val="28"/>
        </w:numPr>
        <w:jc w:val="both"/>
      </w:pPr>
      <w:r w:rsidRPr="00CE5F71">
        <w:t xml:space="preserve">9. Мир социальных отношений (9 ч)  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Основные социальные группы современного российского общества. Социальная политика Российского государства. Нации и межнациональные отношения. Характеристика межнациональных отношений в современной России. Понятие толерантности.  </w:t>
      </w:r>
    </w:p>
    <w:p w:rsidR="00832A3D" w:rsidRPr="00CE5F71" w:rsidRDefault="00832A3D" w:rsidP="00832A3D">
      <w:pPr>
        <w:pStyle w:val="a7"/>
        <w:numPr>
          <w:ilvl w:val="0"/>
          <w:numId w:val="28"/>
        </w:numPr>
        <w:jc w:val="both"/>
      </w:pPr>
      <w:r w:rsidRPr="00CE5F71">
        <w:t xml:space="preserve">ПОЛИТИКА. КУЛЬТУРА (27 ч)  </w:t>
      </w:r>
    </w:p>
    <w:p w:rsidR="00832A3D" w:rsidRPr="00CE5F71" w:rsidRDefault="00832A3D" w:rsidP="00832A3D">
      <w:pPr>
        <w:pStyle w:val="a7"/>
        <w:numPr>
          <w:ilvl w:val="0"/>
          <w:numId w:val="28"/>
        </w:numPr>
        <w:jc w:val="both"/>
      </w:pPr>
      <w:r w:rsidRPr="00CE5F71">
        <w:t xml:space="preserve">10. Политическая жизнь общества (16 ч)  Власть.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  Наше государство — Российская Федерация. Государственное устройство России. Гражданство Российской Федерации.  Политический режим. Демократия. Парламентаризм.  Республика. Выборы и избирательные системы. Политические партии.  Правовое государство. Верховенство права. Разделение властей. Гражданское общество и правовое государство. Местное самоуправление.  Органы власти Российской Федерации. Органы законодательной власти. Органы исполнительной власти. Правоохранительные органы. Судебная система.  Межгосударственные отношения. Международные политические организации.  Войны и вооружённые конфликты. Национальная безопасность. Сепаратизм. </w:t>
      </w:r>
      <w:proofErr w:type="spellStart"/>
      <w:r w:rsidRPr="00CE5F71">
        <w:t>Международноправовая</w:t>
      </w:r>
      <w:proofErr w:type="spellEnd"/>
      <w:r w:rsidRPr="00CE5F71">
        <w:t xml:space="preserve"> защита жертв вооружённых конфликтов.  Глобализация и её противоречия.  Человек и политика. Политические события и судьбы людей. Гражданская активность. Патриотизм.  </w:t>
      </w:r>
    </w:p>
    <w:p w:rsidR="00832A3D" w:rsidRPr="00CE5F71" w:rsidRDefault="00832A3D" w:rsidP="00832A3D">
      <w:pPr>
        <w:pStyle w:val="a7"/>
        <w:numPr>
          <w:ilvl w:val="0"/>
          <w:numId w:val="28"/>
        </w:numPr>
        <w:jc w:val="both"/>
      </w:pPr>
      <w:r w:rsidRPr="00CE5F71">
        <w:t xml:space="preserve">11. Культурно-информационная среда общественной жизни (8 ч)  Информация и способы её распространения. Средства массовой информации. Интернет.  Культура, её многообразие и формы. Культурные различия. Диалог культур как черта современного </w:t>
      </w:r>
      <w:r w:rsidRPr="00CE5F71">
        <w:lastRenderedPageBreak/>
        <w:t xml:space="preserve">мира.  Роль религии в культурном развитии. Религиозные нормы. Мировые религии. Веротерпимость.  Культура Российской Федерации. Образование и наука. Искусство. Возрождение религиозной жизни в нашей стране.  </w:t>
      </w:r>
    </w:p>
    <w:p w:rsidR="00832A3D" w:rsidRPr="00CE5F71" w:rsidRDefault="00832A3D" w:rsidP="00832A3D">
      <w:pPr>
        <w:pStyle w:val="a7"/>
        <w:numPr>
          <w:ilvl w:val="0"/>
          <w:numId w:val="28"/>
        </w:numPr>
        <w:jc w:val="both"/>
      </w:pPr>
      <w:r w:rsidRPr="00CE5F71">
        <w:t>12. Человек в меняющемся обществе (3 ч)  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832A3D" w:rsidRPr="00832A3D" w:rsidRDefault="00832A3D" w:rsidP="00832A3D">
      <w:pPr>
        <w:numPr>
          <w:ilvl w:val="0"/>
          <w:numId w:val="28"/>
        </w:numPr>
        <w:spacing w:after="200" w:line="276" w:lineRule="auto"/>
        <w:contextualSpacing/>
        <w:jc w:val="both"/>
        <w:rPr>
          <w:rFonts w:eastAsiaTheme="minorHAnsi"/>
          <w:lang w:eastAsia="en-US"/>
        </w:rPr>
      </w:pPr>
    </w:p>
    <w:p w:rsidR="00832A3D" w:rsidRDefault="00832A3D" w:rsidP="00832A3D">
      <w:pPr>
        <w:pStyle w:val="a5"/>
        <w:spacing w:line="20" w:lineRule="atLeast"/>
        <w:ind w:firstLine="567"/>
        <w:jc w:val="center"/>
        <w:rPr>
          <w:rFonts w:ascii="Times New Roman" w:hAnsi="Times New Roman" w:cs="Times New Roman"/>
          <w:b/>
          <w:bCs/>
          <w:sz w:val="24"/>
          <w:szCs w:val="24"/>
          <w:lang w:eastAsia="ru-RU"/>
        </w:rPr>
      </w:pPr>
    </w:p>
    <w:p w:rsidR="00832A3D" w:rsidRPr="001452C2" w:rsidRDefault="00832A3D" w:rsidP="00832A3D">
      <w:pPr>
        <w:pStyle w:val="a5"/>
        <w:spacing w:line="20" w:lineRule="atLeast"/>
        <w:ind w:firstLine="567"/>
        <w:jc w:val="both"/>
        <w:rPr>
          <w:rFonts w:ascii="Times New Roman" w:hAnsi="Times New Roman" w:cs="Times New Roman"/>
          <w:b/>
          <w:bCs/>
          <w:sz w:val="24"/>
          <w:szCs w:val="24"/>
          <w:lang w:eastAsia="ru-RU"/>
        </w:rPr>
      </w:pPr>
    </w:p>
    <w:p w:rsidR="00F612B7" w:rsidRPr="005F3B01" w:rsidRDefault="00F612B7" w:rsidP="00F612B7">
      <w:pPr>
        <w:pStyle w:val="a5"/>
        <w:spacing w:line="20" w:lineRule="atLeast"/>
        <w:ind w:firstLine="567"/>
        <w:jc w:val="center"/>
        <w:rPr>
          <w:rFonts w:ascii="Times New Roman" w:hAnsi="Times New Roman" w:cs="Times New Roman"/>
          <w:b/>
          <w:bCs/>
          <w:sz w:val="24"/>
          <w:szCs w:val="24"/>
          <w:lang w:eastAsia="ru-RU"/>
        </w:rPr>
      </w:pPr>
    </w:p>
    <w:p w:rsidR="00351605" w:rsidRDefault="00351605" w:rsidP="00351605">
      <w:pPr>
        <w:pStyle w:val="a5"/>
        <w:spacing w:line="20" w:lineRule="atLeast"/>
        <w:rPr>
          <w:rFonts w:ascii="Times New Roman" w:hAnsi="Times New Roman" w:cs="Times New Roman"/>
          <w:b/>
          <w:bCs/>
          <w:sz w:val="24"/>
          <w:szCs w:val="24"/>
          <w:lang w:eastAsia="ru-RU"/>
        </w:rPr>
      </w:pPr>
    </w:p>
    <w:p w:rsidR="00DD641F" w:rsidRPr="00351605" w:rsidRDefault="00DD641F" w:rsidP="00351605">
      <w:pPr>
        <w:pStyle w:val="a5"/>
        <w:rPr>
          <w:rFonts w:ascii="Times New Roman" w:hAnsi="Times New Roman" w:cs="Times New Roman"/>
          <w:b/>
          <w:sz w:val="24"/>
          <w:szCs w:val="24"/>
          <w:lang w:eastAsia="ar-SA"/>
        </w:rPr>
      </w:pPr>
    </w:p>
    <w:p w:rsidR="00F612B7" w:rsidRPr="00762410" w:rsidRDefault="00F612B7" w:rsidP="00F612B7">
      <w:pPr>
        <w:pStyle w:val="a5"/>
        <w:spacing w:line="20" w:lineRule="atLeast"/>
        <w:ind w:left="927"/>
        <w:jc w:val="center"/>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3.Календарно-тематическое </w:t>
      </w:r>
      <w:r w:rsidRPr="00762410">
        <w:rPr>
          <w:rFonts w:ascii="Times New Roman" w:hAnsi="Times New Roman" w:cs="Times New Roman"/>
          <w:b/>
          <w:bCs/>
          <w:sz w:val="24"/>
          <w:szCs w:val="24"/>
          <w:lang w:eastAsia="ru-RU"/>
        </w:rPr>
        <w:t>планирование</w:t>
      </w:r>
      <w:r w:rsidR="00351605">
        <w:rPr>
          <w:rFonts w:ascii="Times New Roman" w:hAnsi="Times New Roman" w:cs="Times New Roman"/>
          <w:b/>
          <w:bCs/>
          <w:sz w:val="24"/>
          <w:szCs w:val="24"/>
          <w:lang w:eastAsia="ru-RU"/>
        </w:rPr>
        <w:t xml:space="preserve"> с указанием количества часов, отводимых на освоение каждой темы.</w:t>
      </w:r>
    </w:p>
    <w:p w:rsidR="000854EF" w:rsidRDefault="000854EF" w:rsidP="00F612B7">
      <w:pPr>
        <w:pStyle w:val="a5"/>
        <w:spacing w:line="20" w:lineRule="atLeast"/>
        <w:jc w:val="center"/>
        <w:rPr>
          <w:rFonts w:ascii="Times New Roman" w:hAnsi="Times New Roman" w:cs="Times New Roman"/>
          <w:b/>
          <w:bCs/>
          <w:sz w:val="24"/>
          <w:szCs w:val="24"/>
          <w:lang w:eastAsia="ru-RU"/>
        </w:rPr>
      </w:pPr>
    </w:p>
    <w:p w:rsidR="00F612B7" w:rsidRPr="00D6371D" w:rsidRDefault="005E65A6" w:rsidP="00F612B7">
      <w:pPr>
        <w:pStyle w:val="a5"/>
        <w:spacing w:line="20" w:lineRule="atLeast"/>
        <w:jc w:val="center"/>
        <w:rPr>
          <w:rFonts w:ascii="Times New Roman" w:hAnsi="Times New Roman" w:cs="Times New Roman"/>
          <w:b/>
          <w:bCs/>
          <w:sz w:val="24"/>
          <w:szCs w:val="24"/>
          <w:lang w:eastAsia="ru-RU"/>
        </w:rPr>
      </w:pPr>
      <w:r w:rsidRPr="00D6371D">
        <w:rPr>
          <w:rFonts w:ascii="Times New Roman" w:hAnsi="Times New Roman" w:cs="Times New Roman"/>
          <w:b/>
          <w:bCs/>
          <w:sz w:val="24"/>
          <w:szCs w:val="24"/>
          <w:lang w:eastAsia="ru-RU"/>
        </w:rPr>
        <w:t>Обществознание. 6</w:t>
      </w:r>
      <w:r w:rsidR="00F612B7" w:rsidRPr="00D6371D">
        <w:rPr>
          <w:rFonts w:ascii="Times New Roman" w:hAnsi="Times New Roman" w:cs="Times New Roman"/>
          <w:b/>
          <w:bCs/>
          <w:sz w:val="24"/>
          <w:szCs w:val="24"/>
          <w:lang w:eastAsia="ru-RU"/>
        </w:rPr>
        <w:t xml:space="preserve"> класс</w:t>
      </w:r>
    </w:p>
    <w:p w:rsidR="00F612B7" w:rsidRPr="00D6371D" w:rsidRDefault="00F612B7" w:rsidP="00F612B7">
      <w:pPr>
        <w:pStyle w:val="a5"/>
        <w:spacing w:line="20" w:lineRule="atLeast"/>
        <w:jc w:val="center"/>
        <w:rPr>
          <w:rFonts w:ascii="Times New Roman" w:hAnsi="Times New Roman" w:cs="Times New Roman"/>
          <w:b/>
          <w:sz w:val="24"/>
          <w:szCs w:val="24"/>
          <w:lang w:eastAsia="ru-RU"/>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5953"/>
        <w:gridCol w:w="993"/>
        <w:gridCol w:w="850"/>
      </w:tblGrid>
      <w:tr w:rsidR="00F612B7" w:rsidRPr="00D6371D" w:rsidTr="00351605">
        <w:tc>
          <w:tcPr>
            <w:tcW w:w="568" w:type="dxa"/>
            <w:vMerge w:val="restart"/>
            <w:tcBorders>
              <w:top w:val="single" w:sz="4" w:space="0" w:color="auto"/>
              <w:left w:val="single" w:sz="4" w:space="0" w:color="auto"/>
              <w:bottom w:val="single" w:sz="4" w:space="0" w:color="auto"/>
              <w:right w:val="single" w:sz="4" w:space="0" w:color="auto"/>
            </w:tcBorders>
            <w:hideMark/>
          </w:tcPr>
          <w:p w:rsidR="00F612B7" w:rsidRPr="00D6371D" w:rsidRDefault="00F612B7" w:rsidP="00351605">
            <w:pPr>
              <w:tabs>
                <w:tab w:val="left" w:pos="7840"/>
              </w:tabs>
              <w:spacing w:line="360" w:lineRule="auto"/>
              <w:jc w:val="center"/>
            </w:pPr>
            <w:r w:rsidRPr="00D6371D">
              <w:t>№ урока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612B7" w:rsidRPr="00D6371D" w:rsidRDefault="00F612B7" w:rsidP="00351605">
            <w:pPr>
              <w:tabs>
                <w:tab w:val="left" w:pos="7840"/>
              </w:tabs>
              <w:spacing w:line="360" w:lineRule="auto"/>
              <w:jc w:val="center"/>
            </w:pPr>
            <w:r w:rsidRPr="00D6371D">
              <w:t>Раздел</w:t>
            </w:r>
          </w:p>
        </w:tc>
        <w:tc>
          <w:tcPr>
            <w:tcW w:w="5953" w:type="dxa"/>
            <w:vMerge w:val="restart"/>
            <w:tcBorders>
              <w:top w:val="single" w:sz="4" w:space="0" w:color="auto"/>
              <w:left w:val="single" w:sz="4" w:space="0" w:color="auto"/>
              <w:bottom w:val="single" w:sz="4" w:space="0" w:color="auto"/>
              <w:right w:val="single" w:sz="4" w:space="0" w:color="auto"/>
            </w:tcBorders>
            <w:hideMark/>
          </w:tcPr>
          <w:p w:rsidR="00F612B7" w:rsidRPr="00D6371D" w:rsidRDefault="00F612B7" w:rsidP="00351605">
            <w:pPr>
              <w:tabs>
                <w:tab w:val="left" w:pos="7840"/>
              </w:tabs>
              <w:spacing w:line="360" w:lineRule="auto"/>
              <w:jc w:val="center"/>
            </w:pPr>
            <w:r w:rsidRPr="00D6371D">
              <w:t>Тема урока</w:t>
            </w:r>
          </w:p>
        </w:tc>
        <w:tc>
          <w:tcPr>
            <w:tcW w:w="1843" w:type="dxa"/>
            <w:gridSpan w:val="2"/>
            <w:tcBorders>
              <w:top w:val="single" w:sz="4" w:space="0" w:color="auto"/>
              <w:left w:val="single" w:sz="4" w:space="0" w:color="auto"/>
              <w:bottom w:val="single" w:sz="4" w:space="0" w:color="auto"/>
              <w:right w:val="single" w:sz="4" w:space="0" w:color="auto"/>
            </w:tcBorders>
            <w:hideMark/>
          </w:tcPr>
          <w:p w:rsidR="00F612B7" w:rsidRPr="00D6371D" w:rsidRDefault="00F612B7" w:rsidP="00351605">
            <w:pPr>
              <w:tabs>
                <w:tab w:val="left" w:pos="7840"/>
              </w:tabs>
              <w:spacing w:line="360" w:lineRule="auto"/>
              <w:jc w:val="center"/>
            </w:pPr>
            <w:r w:rsidRPr="00D6371D">
              <w:t>Дата</w:t>
            </w:r>
          </w:p>
        </w:tc>
      </w:tr>
      <w:tr w:rsidR="00F612B7" w:rsidRPr="00D6371D" w:rsidTr="00351605">
        <w:tc>
          <w:tcPr>
            <w:tcW w:w="568" w:type="dxa"/>
            <w:vMerge/>
            <w:tcBorders>
              <w:top w:val="single" w:sz="4" w:space="0" w:color="auto"/>
              <w:left w:val="single" w:sz="4" w:space="0" w:color="auto"/>
              <w:bottom w:val="single" w:sz="4" w:space="0" w:color="auto"/>
              <w:right w:val="single" w:sz="4" w:space="0" w:color="auto"/>
            </w:tcBorders>
            <w:vAlign w:val="center"/>
            <w:hideMark/>
          </w:tcPr>
          <w:p w:rsidR="00F612B7" w:rsidRPr="00D6371D" w:rsidRDefault="00F612B7" w:rsidP="00351605"/>
        </w:tc>
        <w:tc>
          <w:tcPr>
            <w:tcW w:w="2126" w:type="dxa"/>
            <w:vMerge/>
            <w:tcBorders>
              <w:top w:val="single" w:sz="4" w:space="0" w:color="auto"/>
              <w:left w:val="single" w:sz="4" w:space="0" w:color="auto"/>
              <w:bottom w:val="single" w:sz="4" w:space="0" w:color="auto"/>
              <w:right w:val="single" w:sz="4" w:space="0" w:color="auto"/>
            </w:tcBorders>
            <w:vAlign w:val="center"/>
            <w:hideMark/>
          </w:tcPr>
          <w:p w:rsidR="00F612B7" w:rsidRPr="00D6371D" w:rsidRDefault="00F612B7" w:rsidP="00351605"/>
        </w:tc>
        <w:tc>
          <w:tcPr>
            <w:tcW w:w="5953" w:type="dxa"/>
            <w:vMerge/>
            <w:tcBorders>
              <w:top w:val="single" w:sz="4" w:space="0" w:color="auto"/>
              <w:left w:val="single" w:sz="4" w:space="0" w:color="auto"/>
              <w:bottom w:val="single" w:sz="4" w:space="0" w:color="auto"/>
              <w:right w:val="single" w:sz="4" w:space="0" w:color="auto"/>
            </w:tcBorders>
            <w:vAlign w:val="center"/>
            <w:hideMark/>
          </w:tcPr>
          <w:p w:rsidR="00F612B7" w:rsidRPr="00D6371D" w:rsidRDefault="00F612B7" w:rsidP="00351605"/>
        </w:tc>
        <w:tc>
          <w:tcPr>
            <w:tcW w:w="993" w:type="dxa"/>
            <w:tcBorders>
              <w:top w:val="single" w:sz="4" w:space="0" w:color="auto"/>
              <w:left w:val="single" w:sz="4" w:space="0" w:color="auto"/>
              <w:bottom w:val="single" w:sz="4" w:space="0" w:color="auto"/>
              <w:right w:val="single" w:sz="4" w:space="0" w:color="auto"/>
            </w:tcBorders>
            <w:hideMark/>
          </w:tcPr>
          <w:p w:rsidR="00F612B7" w:rsidRPr="00D6371D" w:rsidRDefault="00F612B7" w:rsidP="00351605">
            <w:pPr>
              <w:tabs>
                <w:tab w:val="left" w:pos="7840"/>
              </w:tabs>
              <w:spacing w:line="360" w:lineRule="auto"/>
              <w:jc w:val="center"/>
            </w:pPr>
            <w:r w:rsidRPr="00D6371D">
              <w:t>По плану</w:t>
            </w:r>
          </w:p>
        </w:tc>
        <w:tc>
          <w:tcPr>
            <w:tcW w:w="850" w:type="dxa"/>
            <w:tcBorders>
              <w:top w:val="single" w:sz="4" w:space="0" w:color="auto"/>
              <w:left w:val="single" w:sz="4" w:space="0" w:color="auto"/>
              <w:bottom w:val="single" w:sz="4" w:space="0" w:color="auto"/>
              <w:right w:val="single" w:sz="4" w:space="0" w:color="auto"/>
            </w:tcBorders>
            <w:hideMark/>
          </w:tcPr>
          <w:p w:rsidR="00F612B7" w:rsidRPr="00D6371D" w:rsidRDefault="00F612B7" w:rsidP="00351605">
            <w:pPr>
              <w:tabs>
                <w:tab w:val="left" w:pos="7840"/>
              </w:tabs>
              <w:spacing w:line="360" w:lineRule="auto"/>
              <w:jc w:val="center"/>
            </w:pPr>
            <w:r w:rsidRPr="00D6371D">
              <w:t>факт</w:t>
            </w:r>
          </w:p>
        </w:tc>
      </w:tr>
      <w:tr w:rsidR="00F612B7" w:rsidRPr="00D6371D" w:rsidTr="005E65A6">
        <w:trPr>
          <w:trHeight w:val="465"/>
        </w:trPr>
        <w:tc>
          <w:tcPr>
            <w:tcW w:w="568" w:type="dxa"/>
            <w:tcBorders>
              <w:top w:val="single" w:sz="4" w:space="0" w:color="auto"/>
              <w:left w:val="single" w:sz="4" w:space="0" w:color="auto"/>
              <w:bottom w:val="single" w:sz="4" w:space="0" w:color="auto"/>
              <w:right w:val="single" w:sz="4" w:space="0" w:color="auto"/>
            </w:tcBorders>
            <w:hideMark/>
          </w:tcPr>
          <w:p w:rsidR="00F612B7" w:rsidRPr="00D6371D" w:rsidRDefault="00F612B7" w:rsidP="00351605">
            <w:pPr>
              <w:tabs>
                <w:tab w:val="left" w:pos="7840"/>
              </w:tabs>
              <w:spacing w:line="360" w:lineRule="auto"/>
              <w:jc w:val="both"/>
            </w:pPr>
            <w:r w:rsidRPr="00D6371D">
              <w:t>1</w:t>
            </w:r>
          </w:p>
        </w:tc>
        <w:tc>
          <w:tcPr>
            <w:tcW w:w="2126" w:type="dxa"/>
            <w:tcBorders>
              <w:top w:val="single" w:sz="4" w:space="0" w:color="auto"/>
              <w:left w:val="single" w:sz="4" w:space="0" w:color="auto"/>
              <w:right w:val="single" w:sz="4" w:space="0" w:color="auto"/>
            </w:tcBorders>
          </w:tcPr>
          <w:p w:rsidR="00F612B7" w:rsidRPr="00D6371D" w:rsidRDefault="005E65A6" w:rsidP="00351605">
            <w:pPr>
              <w:tabs>
                <w:tab w:val="left" w:pos="7840"/>
              </w:tabs>
            </w:pPr>
            <w:r w:rsidRPr="00D6371D">
              <w:t>Введение (1час)</w:t>
            </w:r>
          </w:p>
        </w:tc>
        <w:tc>
          <w:tcPr>
            <w:tcW w:w="5953" w:type="dxa"/>
            <w:tcBorders>
              <w:top w:val="single" w:sz="4" w:space="0" w:color="auto"/>
              <w:left w:val="single" w:sz="4" w:space="0" w:color="auto"/>
              <w:bottom w:val="single" w:sz="4" w:space="0" w:color="auto"/>
              <w:right w:val="single" w:sz="4" w:space="0" w:color="auto"/>
            </w:tcBorders>
          </w:tcPr>
          <w:p w:rsidR="00FC0426" w:rsidRPr="00D6371D" w:rsidRDefault="009E66E3" w:rsidP="00351605">
            <w:r>
              <w:t xml:space="preserve">Введение </w:t>
            </w:r>
          </w:p>
        </w:tc>
        <w:tc>
          <w:tcPr>
            <w:tcW w:w="993" w:type="dxa"/>
            <w:tcBorders>
              <w:top w:val="single" w:sz="4" w:space="0" w:color="auto"/>
              <w:left w:val="single" w:sz="4" w:space="0" w:color="auto"/>
              <w:bottom w:val="single" w:sz="4" w:space="0" w:color="auto"/>
              <w:right w:val="single" w:sz="4" w:space="0" w:color="auto"/>
            </w:tcBorders>
          </w:tcPr>
          <w:p w:rsidR="00F612B7" w:rsidRPr="00D6371D" w:rsidRDefault="000923B8" w:rsidP="00C94CEF">
            <w:pPr>
              <w:tabs>
                <w:tab w:val="left" w:pos="7840"/>
              </w:tabs>
              <w:spacing w:line="360" w:lineRule="auto"/>
              <w:jc w:val="center"/>
            </w:pPr>
            <w:r>
              <w:t>08.09</w:t>
            </w:r>
          </w:p>
        </w:tc>
        <w:tc>
          <w:tcPr>
            <w:tcW w:w="850" w:type="dxa"/>
            <w:tcBorders>
              <w:top w:val="single" w:sz="4" w:space="0" w:color="auto"/>
              <w:left w:val="single" w:sz="4" w:space="0" w:color="auto"/>
              <w:bottom w:val="single" w:sz="4" w:space="0" w:color="auto"/>
              <w:right w:val="single" w:sz="4" w:space="0" w:color="auto"/>
            </w:tcBorders>
          </w:tcPr>
          <w:p w:rsidR="00F612B7" w:rsidRPr="00D6371D" w:rsidRDefault="00F612B7" w:rsidP="00351605">
            <w:pPr>
              <w:tabs>
                <w:tab w:val="left" w:pos="7840"/>
              </w:tabs>
              <w:spacing w:line="360" w:lineRule="auto"/>
              <w:jc w:val="both"/>
            </w:pPr>
          </w:p>
        </w:tc>
      </w:tr>
      <w:tr w:rsidR="00F612B7" w:rsidRPr="00D6371D" w:rsidTr="005E65A6">
        <w:trPr>
          <w:trHeight w:val="265"/>
        </w:trPr>
        <w:tc>
          <w:tcPr>
            <w:tcW w:w="568" w:type="dxa"/>
            <w:tcBorders>
              <w:top w:val="single" w:sz="4" w:space="0" w:color="auto"/>
              <w:left w:val="single" w:sz="4" w:space="0" w:color="auto"/>
              <w:bottom w:val="single" w:sz="4" w:space="0" w:color="auto"/>
              <w:right w:val="single" w:sz="4" w:space="0" w:color="auto"/>
            </w:tcBorders>
            <w:hideMark/>
          </w:tcPr>
          <w:p w:rsidR="00F612B7" w:rsidRPr="00D6371D" w:rsidRDefault="00F612B7" w:rsidP="00351605">
            <w:pPr>
              <w:tabs>
                <w:tab w:val="left" w:pos="7840"/>
              </w:tabs>
              <w:spacing w:line="360" w:lineRule="auto"/>
              <w:jc w:val="both"/>
            </w:pPr>
            <w:r w:rsidRPr="00D6371D">
              <w:t>2</w:t>
            </w:r>
          </w:p>
        </w:tc>
        <w:tc>
          <w:tcPr>
            <w:tcW w:w="2126" w:type="dxa"/>
            <w:tcBorders>
              <w:left w:val="single" w:sz="4" w:space="0" w:color="auto"/>
              <w:right w:val="single" w:sz="4" w:space="0" w:color="auto"/>
            </w:tcBorders>
          </w:tcPr>
          <w:p w:rsidR="005E65A6" w:rsidRPr="005E65A6" w:rsidRDefault="005E65A6" w:rsidP="005E65A6">
            <w:pPr>
              <w:spacing w:after="200" w:line="276" w:lineRule="auto"/>
              <w:jc w:val="both"/>
              <w:rPr>
                <w:rFonts w:eastAsiaTheme="minorHAnsi"/>
                <w:lang w:eastAsia="en-US"/>
              </w:rPr>
            </w:pPr>
            <w:r w:rsidRPr="005E65A6">
              <w:rPr>
                <w:rFonts w:eastAsiaTheme="minorHAnsi"/>
                <w:lang w:eastAsia="en-US"/>
              </w:rPr>
              <w:t xml:space="preserve">Человек  в социальном измерении  (12 часов) </w:t>
            </w:r>
          </w:p>
          <w:p w:rsidR="00F612B7" w:rsidRPr="00D6371D" w:rsidRDefault="00F612B7"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F612B7" w:rsidRPr="00D6371D" w:rsidRDefault="005E65A6" w:rsidP="00351605">
            <w:pPr>
              <w:widowControl w:val="0"/>
              <w:overflowPunct w:val="0"/>
              <w:autoSpaceDE w:val="0"/>
              <w:autoSpaceDN w:val="0"/>
              <w:adjustRightInd w:val="0"/>
              <w:spacing w:line="226" w:lineRule="exact"/>
              <w:jc w:val="both"/>
              <w:textAlignment w:val="baseline"/>
              <w:rPr>
                <w:snapToGrid w:val="0"/>
              </w:rPr>
            </w:pPr>
            <w:r w:rsidRPr="00D6371D">
              <w:t>Человек – личность</w:t>
            </w:r>
          </w:p>
        </w:tc>
        <w:tc>
          <w:tcPr>
            <w:tcW w:w="993" w:type="dxa"/>
            <w:tcBorders>
              <w:top w:val="single" w:sz="4" w:space="0" w:color="auto"/>
              <w:left w:val="single" w:sz="4" w:space="0" w:color="auto"/>
              <w:bottom w:val="single" w:sz="4" w:space="0" w:color="auto"/>
              <w:right w:val="single" w:sz="4" w:space="0" w:color="auto"/>
            </w:tcBorders>
          </w:tcPr>
          <w:p w:rsidR="00F612B7" w:rsidRPr="00D6371D" w:rsidRDefault="000923B8" w:rsidP="00C94CEF">
            <w:pPr>
              <w:tabs>
                <w:tab w:val="left" w:pos="7840"/>
              </w:tabs>
              <w:spacing w:line="360" w:lineRule="auto"/>
              <w:jc w:val="center"/>
            </w:pPr>
            <w:r>
              <w:t>15.09</w:t>
            </w:r>
          </w:p>
        </w:tc>
        <w:tc>
          <w:tcPr>
            <w:tcW w:w="850" w:type="dxa"/>
            <w:tcBorders>
              <w:top w:val="single" w:sz="4" w:space="0" w:color="auto"/>
              <w:left w:val="single" w:sz="4" w:space="0" w:color="auto"/>
              <w:bottom w:val="single" w:sz="4" w:space="0" w:color="auto"/>
              <w:right w:val="single" w:sz="4" w:space="0" w:color="auto"/>
            </w:tcBorders>
          </w:tcPr>
          <w:p w:rsidR="00F612B7" w:rsidRPr="00D6371D" w:rsidRDefault="00F612B7" w:rsidP="00351605">
            <w:pPr>
              <w:tabs>
                <w:tab w:val="left" w:pos="7840"/>
              </w:tabs>
              <w:spacing w:line="360" w:lineRule="auto"/>
              <w:jc w:val="both"/>
            </w:pPr>
          </w:p>
        </w:tc>
      </w:tr>
      <w:tr w:rsidR="005E65A6" w:rsidRPr="00D6371D" w:rsidTr="005E65A6">
        <w:trPr>
          <w:trHeight w:val="448"/>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351605">
            <w:pPr>
              <w:tabs>
                <w:tab w:val="left" w:pos="7840"/>
              </w:tabs>
              <w:spacing w:line="360" w:lineRule="auto"/>
              <w:jc w:val="both"/>
            </w:pPr>
            <w:r w:rsidRPr="00D6371D">
              <w:t>3</w:t>
            </w:r>
          </w:p>
        </w:tc>
        <w:tc>
          <w:tcPr>
            <w:tcW w:w="2126" w:type="dxa"/>
            <w:tcBorders>
              <w:left w:val="single" w:sz="4" w:space="0" w:color="auto"/>
              <w:right w:val="single" w:sz="4" w:space="0" w:color="auto"/>
            </w:tcBorders>
          </w:tcPr>
          <w:p w:rsidR="005E65A6" w:rsidRPr="00D6371D" w:rsidRDefault="005E65A6"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jc w:val="both"/>
            </w:pPr>
            <w:r w:rsidRPr="00D6371D">
              <w:t>Человек – личность</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0923B8" w:rsidP="00C94CEF">
            <w:pPr>
              <w:tabs>
                <w:tab w:val="left" w:pos="7840"/>
              </w:tabs>
              <w:spacing w:line="360" w:lineRule="auto"/>
              <w:jc w:val="center"/>
            </w:pPr>
            <w:r>
              <w:t>22.09</w:t>
            </w: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351605">
            <w:pPr>
              <w:tabs>
                <w:tab w:val="left" w:pos="7840"/>
              </w:tabs>
              <w:spacing w:line="360" w:lineRule="auto"/>
              <w:jc w:val="both"/>
            </w:pPr>
          </w:p>
        </w:tc>
      </w:tr>
      <w:tr w:rsidR="005E65A6" w:rsidRPr="00D6371D" w:rsidTr="00351605">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351605">
            <w:pPr>
              <w:tabs>
                <w:tab w:val="left" w:pos="7840"/>
              </w:tabs>
              <w:spacing w:line="360" w:lineRule="auto"/>
              <w:jc w:val="both"/>
            </w:pPr>
            <w:r w:rsidRPr="00D6371D">
              <w:t>4</w:t>
            </w:r>
          </w:p>
        </w:tc>
        <w:tc>
          <w:tcPr>
            <w:tcW w:w="2126" w:type="dxa"/>
            <w:tcBorders>
              <w:left w:val="single" w:sz="4" w:space="0" w:color="auto"/>
              <w:right w:val="single" w:sz="4" w:space="0" w:color="auto"/>
            </w:tcBorders>
          </w:tcPr>
          <w:p w:rsidR="005E65A6" w:rsidRPr="00D6371D" w:rsidRDefault="005E65A6"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jc w:val="both"/>
            </w:pPr>
            <w:r w:rsidRPr="00D6371D">
              <w:t>Человек познает мир</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0923B8" w:rsidP="00C94CEF">
            <w:pPr>
              <w:tabs>
                <w:tab w:val="left" w:pos="7840"/>
              </w:tabs>
              <w:spacing w:line="360" w:lineRule="auto"/>
              <w:jc w:val="center"/>
            </w:pPr>
            <w:r>
              <w:t>29.09</w:t>
            </w: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351605">
            <w:pPr>
              <w:tabs>
                <w:tab w:val="left" w:pos="7840"/>
              </w:tabs>
              <w:spacing w:line="360" w:lineRule="auto"/>
              <w:jc w:val="both"/>
            </w:pPr>
          </w:p>
        </w:tc>
      </w:tr>
      <w:tr w:rsidR="005E65A6" w:rsidRPr="00D6371D" w:rsidTr="005E65A6">
        <w:trPr>
          <w:trHeight w:val="278"/>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351605">
            <w:pPr>
              <w:tabs>
                <w:tab w:val="left" w:pos="7840"/>
              </w:tabs>
              <w:spacing w:line="360" w:lineRule="auto"/>
              <w:jc w:val="both"/>
            </w:pPr>
            <w:r w:rsidRPr="00D6371D">
              <w:t>5</w:t>
            </w:r>
          </w:p>
        </w:tc>
        <w:tc>
          <w:tcPr>
            <w:tcW w:w="2126" w:type="dxa"/>
            <w:tcBorders>
              <w:left w:val="single" w:sz="4" w:space="0" w:color="auto"/>
              <w:right w:val="single" w:sz="4" w:space="0" w:color="auto"/>
            </w:tcBorders>
          </w:tcPr>
          <w:p w:rsidR="005E65A6" w:rsidRPr="00D6371D" w:rsidRDefault="005E65A6"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jc w:val="both"/>
            </w:pPr>
            <w:r w:rsidRPr="00D6371D">
              <w:t>Человек познает мир</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0923B8" w:rsidP="00C94CEF">
            <w:pPr>
              <w:tabs>
                <w:tab w:val="left" w:pos="7840"/>
              </w:tabs>
              <w:spacing w:line="360" w:lineRule="auto"/>
              <w:jc w:val="center"/>
            </w:pPr>
            <w:r>
              <w:t>06.10</w:t>
            </w: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351605">
            <w:pPr>
              <w:tabs>
                <w:tab w:val="left" w:pos="7840"/>
              </w:tabs>
              <w:spacing w:line="360" w:lineRule="auto"/>
              <w:jc w:val="both"/>
            </w:pPr>
          </w:p>
        </w:tc>
      </w:tr>
      <w:tr w:rsidR="005E65A6" w:rsidRPr="00D6371D" w:rsidTr="00351605">
        <w:trPr>
          <w:trHeight w:val="291"/>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351605">
            <w:pPr>
              <w:tabs>
                <w:tab w:val="left" w:pos="7840"/>
              </w:tabs>
              <w:spacing w:line="360" w:lineRule="auto"/>
              <w:jc w:val="both"/>
            </w:pPr>
            <w:r w:rsidRPr="00D6371D">
              <w:t>6</w:t>
            </w:r>
          </w:p>
        </w:tc>
        <w:tc>
          <w:tcPr>
            <w:tcW w:w="2126" w:type="dxa"/>
            <w:tcBorders>
              <w:left w:val="single" w:sz="4" w:space="0" w:color="auto"/>
              <w:right w:val="single" w:sz="4" w:space="0" w:color="auto"/>
            </w:tcBorders>
            <w:hideMark/>
          </w:tcPr>
          <w:p w:rsidR="005E65A6" w:rsidRPr="00D6371D" w:rsidRDefault="005E65A6"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jc w:val="both"/>
            </w:pPr>
            <w:r w:rsidRPr="00D6371D">
              <w:t>Человек и его деятельность</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0923B8" w:rsidP="00C94CEF">
            <w:pPr>
              <w:tabs>
                <w:tab w:val="left" w:pos="7840"/>
              </w:tabs>
              <w:spacing w:line="360" w:lineRule="auto"/>
              <w:jc w:val="center"/>
            </w:pPr>
            <w:r>
              <w:t>13.10</w:t>
            </w: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351605">
            <w:pPr>
              <w:tabs>
                <w:tab w:val="left" w:pos="7840"/>
              </w:tabs>
              <w:spacing w:line="360" w:lineRule="auto"/>
              <w:jc w:val="both"/>
            </w:pPr>
          </w:p>
        </w:tc>
      </w:tr>
      <w:tr w:rsidR="005E65A6" w:rsidRPr="00D6371D" w:rsidTr="00351605">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351605">
            <w:pPr>
              <w:tabs>
                <w:tab w:val="left" w:pos="7840"/>
              </w:tabs>
              <w:spacing w:line="360" w:lineRule="auto"/>
              <w:jc w:val="both"/>
            </w:pPr>
            <w:r w:rsidRPr="00D6371D">
              <w:t>7</w:t>
            </w:r>
          </w:p>
        </w:tc>
        <w:tc>
          <w:tcPr>
            <w:tcW w:w="2126" w:type="dxa"/>
            <w:tcBorders>
              <w:top w:val="single" w:sz="4" w:space="0" w:color="auto"/>
              <w:left w:val="single" w:sz="4" w:space="0" w:color="auto"/>
              <w:right w:val="single" w:sz="4" w:space="0" w:color="auto"/>
            </w:tcBorders>
          </w:tcPr>
          <w:p w:rsidR="005E65A6" w:rsidRPr="00D6371D" w:rsidRDefault="005E65A6" w:rsidP="00351605">
            <w:pPr>
              <w:tabs>
                <w:tab w:val="left" w:pos="7840"/>
              </w:tabs>
              <w:rPr>
                <w:bCs/>
              </w:rPr>
            </w:pP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5E65A6">
            <w:r w:rsidRPr="00D6371D">
              <w:t xml:space="preserve">Потребности человека  </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0923B8" w:rsidP="00C94CEF">
            <w:pPr>
              <w:tabs>
                <w:tab w:val="left" w:pos="7840"/>
              </w:tabs>
              <w:spacing w:line="360" w:lineRule="auto"/>
              <w:jc w:val="center"/>
            </w:pPr>
            <w:r>
              <w:t>20.10</w:t>
            </w: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351605">
            <w:pPr>
              <w:tabs>
                <w:tab w:val="left" w:pos="7840"/>
              </w:tabs>
              <w:spacing w:line="360" w:lineRule="auto"/>
              <w:jc w:val="both"/>
            </w:pPr>
          </w:p>
        </w:tc>
      </w:tr>
      <w:tr w:rsidR="005E65A6" w:rsidRPr="00D6371D" w:rsidTr="00351605">
        <w:trPr>
          <w:trHeight w:val="243"/>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351605">
            <w:pPr>
              <w:tabs>
                <w:tab w:val="left" w:pos="7840"/>
              </w:tabs>
              <w:spacing w:line="360" w:lineRule="auto"/>
              <w:jc w:val="both"/>
            </w:pPr>
            <w:r w:rsidRPr="00D6371D">
              <w:t>8</w:t>
            </w:r>
          </w:p>
        </w:tc>
        <w:tc>
          <w:tcPr>
            <w:tcW w:w="2126" w:type="dxa"/>
            <w:tcBorders>
              <w:left w:val="single" w:sz="4" w:space="0" w:color="auto"/>
              <w:right w:val="single" w:sz="4" w:space="0" w:color="auto"/>
            </w:tcBorders>
          </w:tcPr>
          <w:p w:rsidR="005E65A6" w:rsidRPr="00D6371D" w:rsidRDefault="005E65A6"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5E65A6">
            <w:r w:rsidRPr="00D6371D">
              <w:t xml:space="preserve">Потребности человека  </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0923B8" w:rsidP="00C94CEF">
            <w:pPr>
              <w:tabs>
                <w:tab w:val="left" w:pos="7840"/>
              </w:tabs>
              <w:spacing w:line="360" w:lineRule="auto"/>
              <w:jc w:val="center"/>
            </w:pPr>
            <w:r>
              <w:t>27.10</w:t>
            </w: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351605">
            <w:pPr>
              <w:tabs>
                <w:tab w:val="left" w:pos="7840"/>
              </w:tabs>
              <w:spacing w:line="360" w:lineRule="auto"/>
              <w:jc w:val="both"/>
            </w:pPr>
          </w:p>
        </w:tc>
      </w:tr>
      <w:tr w:rsidR="005E65A6" w:rsidRPr="00D6371D" w:rsidTr="00351605">
        <w:trPr>
          <w:trHeight w:val="176"/>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351605">
            <w:pPr>
              <w:tabs>
                <w:tab w:val="left" w:pos="7840"/>
              </w:tabs>
              <w:spacing w:line="360" w:lineRule="auto"/>
              <w:jc w:val="both"/>
            </w:pPr>
            <w:r w:rsidRPr="00D6371D">
              <w:t>9</w:t>
            </w:r>
          </w:p>
        </w:tc>
        <w:tc>
          <w:tcPr>
            <w:tcW w:w="2126" w:type="dxa"/>
            <w:tcBorders>
              <w:left w:val="single" w:sz="4" w:space="0" w:color="auto"/>
              <w:right w:val="single" w:sz="4" w:space="0" w:color="auto"/>
            </w:tcBorders>
          </w:tcPr>
          <w:p w:rsidR="005E65A6" w:rsidRPr="00D6371D" w:rsidRDefault="005E65A6"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5E65A6">
            <w:r w:rsidRPr="00D6371D">
              <w:t xml:space="preserve">На пути к жизненному  успеху  </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5E65A6" w:rsidP="00C94CEF">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351605">
            <w:pPr>
              <w:tabs>
                <w:tab w:val="left" w:pos="7840"/>
              </w:tabs>
              <w:spacing w:line="360" w:lineRule="auto"/>
              <w:jc w:val="both"/>
            </w:pPr>
          </w:p>
        </w:tc>
      </w:tr>
      <w:tr w:rsidR="005E65A6" w:rsidRPr="00D6371D" w:rsidTr="00351605">
        <w:trPr>
          <w:trHeight w:val="125"/>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351605">
            <w:pPr>
              <w:tabs>
                <w:tab w:val="left" w:pos="7840"/>
              </w:tabs>
              <w:spacing w:line="360" w:lineRule="auto"/>
              <w:jc w:val="both"/>
            </w:pPr>
            <w:r w:rsidRPr="00D6371D">
              <w:t>10</w:t>
            </w:r>
          </w:p>
        </w:tc>
        <w:tc>
          <w:tcPr>
            <w:tcW w:w="2126" w:type="dxa"/>
            <w:tcBorders>
              <w:left w:val="single" w:sz="4" w:space="0" w:color="auto"/>
              <w:right w:val="single" w:sz="4" w:space="0" w:color="auto"/>
            </w:tcBorders>
          </w:tcPr>
          <w:p w:rsidR="005E65A6" w:rsidRPr="00D6371D" w:rsidRDefault="005E65A6"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5E65A6">
            <w:r w:rsidRPr="00D6371D">
              <w:t xml:space="preserve">На пути к жизненному  успеху  </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5E65A6" w:rsidP="00C94CEF">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351605">
            <w:pPr>
              <w:tabs>
                <w:tab w:val="left" w:pos="7840"/>
              </w:tabs>
              <w:spacing w:line="360" w:lineRule="auto"/>
              <w:jc w:val="both"/>
            </w:pPr>
          </w:p>
        </w:tc>
      </w:tr>
      <w:tr w:rsidR="00E9308C" w:rsidRPr="00D6371D" w:rsidTr="00351605">
        <w:trPr>
          <w:trHeight w:val="222"/>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11</w:t>
            </w:r>
          </w:p>
        </w:tc>
        <w:tc>
          <w:tcPr>
            <w:tcW w:w="2126" w:type="dxa"/>
            <w:tcBorders>
              <w:left w:val="single" w:sz="4" w:space="0" w:color="auto"/>
              <w:right w:val="single" w:sz="4" w:space="0" w:color="auto"/>
            </w:tcBorders>
          </w:tcPr>
          <w:p w:rsidR="00E9308C" w:rsidRPr="00D6371D" w:rsidRDefault="00E9308C" w:rsidP="00351605">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 xml:space="preserve">На пути к жизненному  успеху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C94CEF">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43"/>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12</w:t>
            </w:r>
          </w:p>
        </w:tc>
        <w:tc>
          <w:tcPr>
            <w:tcW w:w="2126" w:type="dxa"/>
            <w:tcBorders>
              <w:left w:val="single" w:sz="4" w:space="0" w:color="auto"/>
              <w:right w:val="single" w:sz="4" w:space="0" w:color="auto"/>
            </w:tcBorders>
          </w:tcPr>
          <w:p w:rsidR="00E9308C" w:rsidRPr="00D6371D" w:rsidRDefault="00E9308C" w:rsidP="00351605">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Практикум по теме «Человек в социальном измерении»</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C94CEF">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211"/>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13</w:t>
            </w:r>
          </w:p>
        </w:tc>
        <w:tc>
          <w:tcPr>
            <w:tcW w:w="2126" w:type="dxa"/>
            <w:tcBorders>
              <w:left w:val="single" w:sz="4" w:space="0" w:color="auto"/>
              <w:right w:val="single" w:sz="4" w:space="0" w:color="auto"/>
            </w:tcBorders>
          </w:tcPr>
          <w:p w:rsidR="00E9308C" w:rsidRPr="00D6371D" w:rsidRDefault="00E9308C" w:rsidP="00351605">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Практикум по теме «Человек в социальном измерении»</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23"/>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14</w:t>
            </w:r>
          </w:p>
        </w:tc>
        <w:tc>
          <w:tcPr>
            <w:tcW w:w="2126" w:type="dxa"/>
            <w:tcBorders>
              <w:left w:val="single" w:sz="4" w:space="0" w:color="auto"/>
              <w:right w:val="single" w:sz="4" w:space="0" w:color="auto"/>
            </w:tcBorders>
          </w:tcPr>
          <w:p w:rsidR="00E9308C" w:rsidRPr="00D6371D" w:rsidRDefault="00E9308C" w:rsidP="00351605">
            <w:pPr>
              <w:tabs>
                <w:tab w:val="left" w:pos="7840"/>
              </w:tabs>
              <w:jc w:val="both"/>
            </w:pPr>
            <w:r w:rsidRPr="00D6371D">
              <w:t>Человек среди людей  (10 часов)</w:t>
            </w: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 xml:space="preserve">Межличностные отношения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15</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 xml:space="preserve">Межличностные отношения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394"/>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lastRenderedPageBreak/>
              <w:t>16</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 xml:space="preserve">Человек в группе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366"/>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17</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 xml:space="preserve">Человек в группе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10452F">
        <w:trPr>
          <w:trHeight w:val="313"/>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18</w:t>
            </w:r>
          </w:p>
        </w:tc>
        <w:tc>
          <w:tcPr>
            <w:tcW w:w="2126" w:type="dxa"/>
            <w:tcBorders>
              <w:top w:val="single" w:sz="4" w:space="0" w:color="auto"/>
              <w:left w:val="single" w:sz="4" w:space="0" w:color="auto"/>
              <w:right w:val="single" w:sz="4" w:space="0" w:color="auto"/>
            </w:tcBorders>
          </w:tcPr>
          <w:p w:rsidR="00E9308C" w:rsidRPr="00D6371D" w:rsidRDefault="00E9308C" w:rsidP="00351605">
            <w:pPr>
              <w:tabs>
                <w:tab w:val="left" w:pos="7840"/>
              </w:tabs>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Общение</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297"/>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19</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Общение</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304"/>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20</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r w:rsidRPr="00D6371D">
              <w:t xml:space="preserve">Конфликты в межличностных отношениях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394"/>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21</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r w:rsidRPr="00D6371D">
              <w:t xml:space="preserve">Конфликты в межличностных отношениях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281"/>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22</w:t>
            </w:r>
          </w:p>
        </w:tc>
        <w:tc>
          <w:tcPr>
            <w:tcW w:w="2126" w:type="dxa"/>
            <w:tcBorders>
              <w:left w:val="single" w:sz="4" w:space="0" w:color="auto"/>
              <w:right w:val="single" w:sz="4" w:space="0" w:color="auto"/>
            </w:tcBorders>
          </w:tcPr>
          <w:p w:rsidR="00E9308C" w:rsidRPr="00D6371D" w:rsidRDefault="00E9308C" w:rsidP="00351605">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Практикум по теме «Человек среди людей»</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351605">
            <w:pPr>
              <w:tabs>
                <w:tab w:val="left" w:pos="7840"/>
              </w:tabs>
              <w:spacing w:line="360" w:lineRule="auto"/>
              <w:jc w:val="both"/>
            </w:pPr>
            <w:r w:rsidRPr="00D6371D">
              <w:t>23</w:t>
            </w:r>
          </w:p>
        </w:tc>
        <w:tc>
          <w:tcPr>
            <w:tcW w:w="2126" w:type="dxa"/>
            <w:tcBorders>
              <w:left w:val="single" w:sz="4" w:space="0" w:color="auto"/>
              <w:right w:val="single" w:sz="4" w:space="0" w:color="auto"/>
            </w:tcBorders>
            <w:hideMark/>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Практикум по теме «Человек среди людей»</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F612B7"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F612B7" w:rsidRPr="00D6371D" w:rsidRDefault="00F612B7" w:rsidP="00351605">
            <w:pPr>
              <w:tabs>
                <w:tab w:val="left" w:pos="7840"/>
              </w:tabs>
              <w:spacing w:line="360" w:lineRule="auto"/>
              <w:jc w:val="both"/>
            </w:pPr>
            <w:r w:rsidRPr="00D6371D">
              <w:t>24</w:t>
            </w:r>
          </w:p>
        </w:tc>
        <w:tc>
          <w:tcPr>
            <w:tcW w:w="2126" w:type="dxa"/>
            <w:tcBorders>
              <w:left w:val="single" w:sz="4" w:space="0" w:color="auto"/>
              <w:right w:val="single" w:sz="4" w:space="0" w:color="auto"/>
            </w:tcBorders>
          </w:tcPr>
          <w:p w:rsidR="00F612B7" w:rsidRPr="00D6371D" w:rsidRDefault="00E9308C" w:rsidP="00351605">
            <w:pPr>
              <w:tabs>
                <w:tab w:val="left" w:pos="7840"/>
              </w:tabs>
              <w:spacing w:line="360" w:lineRule="auto"/>
              <w:jc w:val="both"/>
            </w:pPr>
            <w:r w:rsidRPr="00D6371D">
              <w:t>Нравственные основы жизни (7 часов)</w:t>
            </w:r>
          </w:p>
        </w:tc>
        <w:tc>
          <w:tcPr>
            <w:tcW w:w="5953" w:type="dxa"/>
            <w:tcBorders>
              <w:top w:val="single" w:sz="4" w:space="0" w:color="auto"/>
              <w:left w:val="single" w:sz="4" w:space="0" w:color="auto"/>
              <w:bottom w:val="single" w:sz="4" w:space="0" w:color="auto"/>
              <w:right w:val="single" w:sz="4" w:space="0" w:color="auto"/>
            </w:tcBorders>
          </w:tcPr>
          <w:p w:rsidR="00F612B7" w:rsidRPr="00D6371D" w:rsidRDefault="00E9308C" w:rsidP="00351605">
            <w:pPr>
              <w:rPr>
                <w:rFonts w:eastAsiaTheme="minorEastAsia"/>
              </w:rPr>
            </w:pPr>
            <w:r w:rsidRPr="00D6371D">
              <w:t>Человек славен добрыми делами</w:t>
            </w:r>
          </w:p>
        </w:tc>
        <w:tc>
          <w:tcPr>
            <w:tcW w:w="993" w:type="dxa"/>
            <w:tcBorders>
              <w:top w:val="single" w:sz="4" w:space="0" w:color="auto"/>
              <w:left w:val="single" w:sz="4" w:space="0" w:color="auto"/>
              <w:bottom w:val="single" w:sz="4" w:space="0" w:color="auto"/>
              <w:right w:val="single" w:sz="4" w:space="0" w:color="auto"/>
            </w:tcBorders>
          </w:tcPr>
          <w:p w:rsidR="00F612B7" w:rsidRPr="00D6371D" w:rsidRDefault="00F612B7"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F612B7" w:rsidRPr="00D6371D" w:rsidRDefault="00F612B7"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r w:rsidRPr="00D6371D">
              <w:t>25</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Человек славен добрыми делами</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r w:rsidRPr="00D6371D">
              <w:t>26</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 xml:space="preserve">Будь смелым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r w:rsidRPr="00D6371D">
              <w:t>27</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 xml:space="preserve">Будь смелым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r w:rsidRPr="00D6371D">
              <w:t>28</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Человек и человечность</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r w:rsidRPr="00D6371D">
              <w:t>29</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Человек и человечность</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r w:rsidRPr="00D6371D">
              <w:t>30</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 xml:space="preserve">Практикум по теме «Нравственны е основы жизни»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r w:rsidRPr="00D6371D">
              <w:t>31</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 xml:space="preserve">Практик по теме «Нравственны е основы жизни»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r w:rsidRPr="00D6371D">
              <w:t>32</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Итоговое повторение</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r w:rsidRPr="00D6371D">
              <w:t>33</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Итоговое повторение</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r w:rsidR="00E9308C" w:rsidRPr="00D6371D" w:rsidTr="00351605">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r w:rsidRPr="00D6371D">
              <w:t>34</w:t>
            </w:r>
          </w:p>
        </w:tc>
        <w:tc>
          <w:tcPr>
            <w:tcW w:w="2126" w:type="dxa"/>
            <w:tcBorders>
              <w:left w:val="single" w:sz="4" w:space="0" w:color="auto"/>
              <w:right w:val="single" w:sz="4" w:space="0" w:color="auto"/>
            </w:tcBorders>
          </w:tcPr>
          <w:p w:rsidR="00E9308C" w:rsidRPr="00D6371D" w:rsidRDefault="00E9308C" w:rsidP="00351605">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Итоговое повторение</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B73FCA">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351605">
            <w:pPr>
              <w:tabs>
                <w:tab w:val="left" w:pos="7840"/>
              </w:tabs>
              <w:spacing w:line="360" w:lineRule="auto"/>
              <w:jc w:val="both"/>
            </w:pPr>
          </w:p>
        </w:tc>
      </w:tr>
    </w:tbl>
    <w:p w:rsidR="00F612B7" w:rsidRPr="00D6371D" w:rsidRDefault="009E66E3" w:rsidP="00F612B7">
      <w:pPr>
        <w:jc w:val="both"/>
        <w:rPr>
          <w:b/>
          <w:bCs/>
        </w:rPr>
      </w:pPr>
      <w:r>
        <w:rPr>
          <w:b/>
          <w:bCs/>
        </w:rPr>
        <w:t>Итого: 34 часа</w:t>
      </w:r>
    </w:p>
    <w:p w:rsidR="005E65A6" w:rsidRPr="00D6371D" w:rsidRDefault="005E65A6" w:rsidP="005E65A6">
      <w:pPr>
        <w:pStyle w:val="a5"/>
        <w:spacing w:line="20" w:lineRule="atLeast"/>
        <w:jc w:val="center"/>
        <w:rPr>
          <w:rFonts w:ascii="Times New Roman" w:hAnsi="Times New Roman" w:cs="Times New Roman"/>
          <w:b/>
          <w:bCs/>
          <w:sz w:val="24"/>
          <w:szCs w:val="24"/>
          <w:lang w:eastAsia="ru-RU"/>
        </w:rPr>
      </w:pPr>
      <w:r w:rsidRPr="00D6371D">
        <w:rPr>
          <w:rFonts w:ascii="Times New Roman" w:hAnsi="Times New Roman" w:cs="Times New Roman"/>
          <w:b/>
          <w:bCs/>
          <w:sz w:val="24"/>
          <w:szCs w:val="24"/>
          <w:lang w:eastAsia="ru-RU"/>
        </w:rPr>
        <w:t>Обществознание. 7 класс</w:t>
      </w:r>
    </w:p>
    <w:p w:rsidR="005E65A6" w:rsidRPr="00D6371D" w:rsidRDefault="005E65A6" w:rsidP="005E65A6">
      <w:pPr>
        <w:pStyle w:val="a5"/>
        <w:spacing w:line="20" w:lineRule="atLeast"/>
        <w:jc w:val="center"/>
        <w:rPr>
          <w:rFonts w:ascii="Times New Roman" w:hAnsi="Times New Roman" w:cs="Times New Roman"/>
          <w:b/>
          <w:sz w:val="24"/>
          <w:szCs w:val="24"/>
          <w:lang w:eastAsia="ru-RU"/>
        </w:rPr>
      </w:pPr>
    </w:p>
    <w:p w:rsidR="00524591" w:rsidRPr="00D6371D" w:rsidRDefault="00524591" w:rsidP="00351605">
      <w:pPr>
        <w:jc w:val="center"/>
        <w:rPr>
          <w:b/>
          <w:bCs/>
        </w:rPr>
      </w:pPr>
    </w:p>
    <w:p w:rsidR="00524591" w:rsidRPr="00D6371D" w:rsidRDefault="00524591" w:rsidP="00351605">
      <w:pPr>
        <w:jc w:val="center"/>
        <w:rPr>
          <w:b/>
          <w:b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5953"/>
        <w:gridCol w:w="993"/>
        <w:gridCol w:w="850"/>
      </w:tblGrid>
      <w:tr w:rsidR="005E65A6" w:rsidRPr="00D6371D" w:rsidTr="00700BC7">
        <w:tc>
          <w:tcPr>
            <w:tcW w:w="568" w:type="dxa"/>
            <w:vMerge w:val="restart"/>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 урока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Раздел</w:t>
            </w:r>
          </w:p>
        </w:tc>
        <w:tc>
          <w:tcPr>
            <w:tcW w:w="5953" w:type="dxa"/>
            <w:vMerge w:val="restart"/>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Тема урока</w:t>
            </w:r>
          </w:p>
        </w:tc>
        <w:tc>
          <w:tcPr>
            <w:tcW w:w="1843" w:type="dxa"/>
            <w:gridSpan w:val="2"/>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Дата</w:t>
            </w:r>
          </w:p>
        </w:tc>
      </w:tr>
      <w:tr w:rsidR="005E65A6" w:rsidRPr="00D6371D" w:rsidTr="00700BC7">
        <w:tc>
          <w:tcPr>
            <w:tcW w:w="568" w:type="dxa"/>
            <w:vMerge/>
            <w:tcBorders>
              <w:top w:val="single" w:sz="4" w:space="0" w:color="auto"/>
              <w:left w:val="single" w:sz="4" w:space="0" w:color="auto"/>
              <w:bottom w:val="single" w:sz="4" w:space="0" w:color="auto"/>
              <w:right w:val="single" w:sz="4" w:space="0" w:color="auto"/>
            </w:tcBorders>
            <w:vAlign w:val="center"/>
            <w:hideMark/>
          </w:tcPr>
          <w:p w:rsidR="005E65A6" w:rsidRPr="00D6371D" w:rsidRDefault="005E65A6" w:rsidP="00700BC7"/>
        </w:tc>
        <w:tc>
          <w:tcPr>
            <w:tcW w:w="2126" w:type="dxa"/>
            <w:vMerge/>
            <w:tcBorders>
              <w:top w:val="single" w:sz="4" w:space="0" w:color="auto"/>
              <w:left w:val="single" w:sz="4" w:space="0" w:color="auto"/>
              <w:bottom w:val="single" w:sz="4" w:space="0" w:color="auto"/>
              <w:right w:val="single" w:sz="4" w:space="0" w:color="auto"/>
            </w:tcBorders>
            <w:vAlign w:val="center"/>
            <w:hideMark/>
          </w:tcPr>
          <w:p w:rsidR="005E65A6" w:rsidRPr="00D6371D" w:rsidRDefault="005E65A6" w:rsidP="00700BC7"/>
        </w:tc>
        <w:tc>
          <w:tcPr>
            <w:tcW w:w="5953" w:type="dxa"/>
            <w:vMerge/>
            <w:tcBorders>
              <w:top w:val="single" w:sz="4" w:space="0" w:color="auto"/>
              <w:left w:val="single" w:sz="4" w:space="0" w:color="auto"/>
              <w:bottom w:val="single" w:sz="4" w:space="0" w:color="auto"/>
              <w:right w:val="single" w:sz="4" w:space="0" w:color="auto"/>
            </w:tcBorders>
            <w:vAlign w:val="center"/>
            <w:hideMark/>
          </w:tcPr>
          <w:p w:rsidR="005E65A6" w:rsidRPr="00D6371D" w:rsidRDefault="005E65A6" w:rsidP="00700BC7"/>
        </w:tc>
        <w:tc>
          <w:tcPr>
            <w:tcW w:w="993"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По плану</w:t>
            </w:r>
          </w:p>
        </w:tc>
        <w:tc>
          <w:tcPr>
            <w:tcW w:w="850"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факт</w:t>
            </w:r>
          </w:p>
        </w:tc>
      </w:tr>
      <w:tr w:rsidR="000923B8" w:rsidRPr="00D6371D" w:rsidTr="00700BC7">
        <w:trPr>
          <w:trHeight w:val="465"/>
        </w:trPr>
        <w:tc>
          <w:tcPr>
            <w:tcW w:w="568" w:type="dxa"/>
            <w:tcBorders>
              <w:top w:val="single" w:sz="4" w:space="0" w:color="auto"/>
              <w:left w:val="single" w:sz="4" w:space="0" w:color="auto"/>
              <w:bottom w:val="single" w:sz="4" w:space="0" w:color="auto"/>
              <w:right w:val="single" w:sz="4" w:space="0" w:color="auto"/>
            </w:tcBorders>
            <w:hideMark/>
          </w:tcPr>
          <w:p w:rsidR="000923B8" w:rsidRPr="00D6371D" w:rsidRDefault="000923B8" w:rsidP="00700BC7">
            <w:pPr>
              <w:tabs>
                <w:tab w:val="left" w:pos="7840"/>
              </w:tabs>
              <w:spacing w:line="360" w:lineRule="auto"/>
              <w:jc w:val="both"/>
            </w:pPr>
            <w:r w:rsidRPr="00D6371D">
              <w:t>1</w:t>
            </w:r>
          </w:p>
        </w:tc>
        <w:tc>
          <w:tcPr>
            <w:tcW w:w="2126" w:type="dxa"/>
            <w:tcBorders>
              <w:top w:val="single" w:sz="4" w:space="0" w:color="auto"/>
              <w:left w:val="single" w:sz="4" w:space="0" w:color="auto"/>
              <w:right w:val="single" w:sz="4" w:space="0" w:color="auto"/>
            </w:tcBorders>
          </w:tcPr>
          <w:p w:rsidR="000923B8" w:rsidRPr="00D6371D" w:rsidRDefault="000923B8" w:rsidP="00700BC7">
            <w:pPr>
              <w:tabs>
                <w:tab w:val="left" w:pos="7840"/>
              </w:tabs>
            </w:pPr>
            <w:r w:rsidRPr="00D6371D">
              <w:t>Введение (1час)</w:t>
            </w:r>
          </w:p>
        </w:tc>
        <w:tc>
          <w:tcPr>
            <w:tcW w:w="5953" w:type="dxa"/>
            <w:tcBorders>
              <w:top w:val="single" w:sz="4" w:space="0" w:color="auto"/>
              <w:left w:val="single" w:sz="4" w:space="0" w:color="auto"/>
              <w:bottom w:val="single" w:sz="4" w:space="0" w:color="auto"/>
              <w:right w:val="single" w:sz="4" w:space="0" w:color="auto"/>
            </w:tcBorders>
          </w:tcPr>
          <w:p w:rsidR="000923B8" w:rsidRPr="00D6371D" w:rsidRDefault="000923B8" w:rsidP="00700BC7">
            <w:r w:rsidRPr="00D6371D">
              <w:t>Введение</w:t>
            </w:r>
          </w:p>
        </w:tc>
        <w:tc>
          <w:tcPr>
            <w:tcW w:w="99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center"/>
            </w:pPr>
            <w:r>
              <w:t>08.09</w:t>
            </w:r>
          </w:p>
        </w:tc>
        <w:tc>
          <w:tcPr>
            <w:tcW w:w="850"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both"/>
            </w:pPr>
          </w:p>
        </w:tc>
      </w:tr>
      <w:tr w:rsidR="000923B8" w:rsidRPr="00D6371D" w:rsidTr="00700BC7">
        <w:trPr>
          <w:trHeight w:val="265"/>
        </w:trPr>
        <w:tc>
          <w:tcPr>
            <w:tcW w:w="568" w:type="dxa"/>
            <w:tcBorders>
              <w:top w:val="single" w:sz="4" w:space="0" w:color="auto"/>
              <w:left w:val="single" w:sz="4" w:space="0" w:color="auto"/>
              <w:bottom w:val="single" w:sz="4" w:space="0" w:color="auto"/>
              <w:right w:val="single" w:sz="4" w:space="0" w:color="auto"/>
            </w:tcBorders>
            <w:hideMark/>
          </w:tcPr>
          <w:p w:rsidR="000923B8" w:rsidRPr="00D6371D" w:rsidRDefault="000923B8" w:rsidP="00700BC7">
            <w:pPr>
              <w:tabs>
                <w:tab w:val="left" w:pos="7840"/>
              </w:tabs>
              <w:spacing w:line="360" w:lineRule="auto"/>
              <w:jc w:val="both"/>
            </w:pPr>
            <w:r w:rsidRPr="00D6371D">
              <w:t>2</w:t>
            </w:r>
          </w:p>
        </w:tc>
        <w:tc>
          <w:tcPr>
            <w:tcW w:w="2126" w:type="dxa"/>
            <w:tcBorders>
              <w:left w:val="single" w:sz="4" w:space="0" w:color="auto"/>
              <w:right w:val="single" w:sz="4" w:space="0" w:color="auto"/>
            </w:tcBorders>
          </w:tcPr>
          <w:p w:rsidR="000923B8" w:rsidRPr="00D6371D" w:rsidRDefault="000923B8" w:rsidP="00700BC7">
            <w:pPr>
              <w:tabs>
                <w:tab w:val="left" w:pos="7840"/>
              </w:tabs>
              <w:spacing w:line="360" w:lineRule="auto"/>
              <w:jc w:val="both"/>
            </w:pPr>
            <w:r w:rsidRPr="00D6371D">
              <w:t>Регулирование поведения людей в обществе (12 часов)</w:t>
            </w:r>
          </w:p>
        </w:tc>
        <w:tc>
          <w:tcPr>
            <w:tcW w:w="595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widowControl w:val="0"/>
              <w:overflowPunct w:val="0"/>
              <w:autoSpaceDE w:val="0"/>
              <w:autoSpaceDN w:val="0"/>
              <w:adjustRightInd w:val="0"/>
              <w:spacing w:line="226" w:lineRule="exact"/>
              <w:jc w:val="both"/>
              <w:textAlignment w:val="baseline"/>
              <w:rPr>
                <w:snapToGrid w:val="0"/>
              </w:rPr>
            </w:pPr>
            <w:r w:rsidRPr="00D6371D">
              <w:t>Что значит жить по правилам</w:t>
            </w:r>
          </w:p>
        </w:tc>
        <w:tc>
          <w:tcPr>
            <w:tcW w:w="99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center"/>
            </w:pPr>
            <w:r>
              <w:t>15.09</w:t>
            </w:r>
          </w:p>
        </w:tc>
        <w:tc>
          <w:tcPr>
            <w:tcW w:w="850"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both"/>
            </w:pPr>
          </w:p>
        </w:tc>
      </w:tr>
      <w:tr w:rsidR="000923B8" w:rsidRPr="00D6371D" w:rsidTr="00700BC7">
        <w:trPr>
          <w:trHeight w:val="448"/>
        </w:trPr>
        <w:tc>
          <w:tcPr>
            <w:tcW w:w="568" w:type="dxa"/>
            <w:tcBorders>
              <w:top w:val="single" w:sz="4" w:space="0" w:color="auto"/>
              <w:left w:val="single" w:sz="4" w:space="0" w:color="auto"/>
              <w:bottom w:val="single" w:sz="4" w:space="0" w:color="auto"/>
              <w:right w:val="single" w:sz="4" w:space="0" w:color="auto"/>
            </w:tcBorders>
            <w:hideMark/>
          </w:tcPr>
          <w:p w:rsidR="000923B8" w:rsidRPr="00D6371D" w:rsidRDefault="000923B8" w:rsidP="00700BC7">
            <w:pPr>
              <w:tabs>
                <w:tab w:val="left" w:pos="7840"/>
              </w:tabs>
              <w:spacing w:line="360" w:lineRule="auto"/>
              <w:jc w:val="both"/>
            </w:pPr>
            <w:r w:rsidRPr="00D6371D">
              <w:lastRenderedPageBreak/>
              <w:t>3</w:t>
            </w:r>
          </w:p>
        </w:tc>
        <w:tc>
          <w:tcPr>
            <w:tcW w:w="2126" w:type="dxa"/>
            <w:tcBorders>
              <w:left w:val="single" w:sz="4" w:space="0" w:color="auto"/>
              <w:right w:val="single" w:sz="4" w:space="0" w:color="auto"/>
            </w:tcBorders>
          </w:tcPr>
          <w:p w:rsidR="000923B8" w:rsidRPr="00D6371D" w:rsidRDefault="000923B8"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jc w:val="both"/>
            </w:pPr>
            <w:r w:rsidRPr="00D6371D">
              <w:t>Права и обязанности граждан</w:t>
            </w:r>
          </w:p>
        </w:tc>
        <w:tc>
          <w:tcPr>
            <w:tcW w:w="99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center"/>
            </w:pPr>
            <w:r>
              <w:t>22.09</w:t>
            </w:r>
          </w:p>
        </w:tc>
        <w:tc>
          <w:tcPr>
            <w:tcW w:w="850"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both"/>
            </w:pPr>
          </w:p>
        </w:tc>
      </w:tr>
      <w:tr w:rsidR="000923B8" w:rsidRPr="00D6371D" w:rsidTr="00700BC7">
        <w:tc>
          <w:tcPr>
            <w:tcW w:w="568" w:type="dxa"/>
            <w:tcBorders>
              <w:top w:val="single" w:sz="4" w:space="0" w:color="auto"/>
              <w:left w:val="single" w:sz="4" w:space="0" w:color="auto"/>
              <w:bottom w:val="single" w:sz="4" w:space="0" w:color="auto"/>
              <w:right w:val="single" w:sz="4" w:space="0" w:color="auto"/>
            </w:tcBorders>
            <w:hideMark/>
          </w:tcPr>
          <w:p w:rsidR="000923B8" w:rsidRPr="00D6371D" w:rsidRDefault="000923B8" w:rsidP="00700BC7">
            <w:pPr>
              <w:tabs>
                <w:tab w:val="left" w:pos="7840"/>
              </w:tabs>
              <w:spacing w:line="360" w:lineRule="auto"/>
              <w:jc w:val="both"/>
            </w:pPr>
            <w:r w:rsidRPr="00D6371D">
              <w:t>4</w:t>
            </w:r>
          </w:p>
        </w:tc>
        <w:tc>
          <w:tcPr>
            <w:tcW w:w="2126" w:type="dxa"/>
            <w:tcBorders>
              <w:left w:val="single" w:sz="4" w:space="0" w:color="auto"/>
              <w:right w:val="single" w:sz="4" w:space="0" w:color="auto"/>
            </w:tcBorders>
          </w:tcPr>
          <w:p w:rsidR="000923B8" w:rsidRPr="00D6371D" w:rsidRDefault="000923B8"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jc w:val="both"/>
            </w:pPr>
            <w:r w:rsidRPr="00D6371D">
              <w:t>Права и обязанности граждан</w:t>
            </w:r>
          </w:p>
        </w:tc>
        <w:tc>
          <w:tcPr>
            <w:tcW w:w="99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center"/>
            </w:pPr>
            <w:r>
              <w:t>29.09</w:t>
            </w:r>
          </w:p>
        </w:tc>
        <w:tc>
          <w:tcPr>
            <w:tcW w:w="850"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both"/>
            </w:pPr>
          </w:p>
        </w:tc>
      </w:tr>
      <w:tr w:rsidR="000923B8" w:rsidRPr="00D6371D" w:rsidTr="00700BC7">
        <w:trPr>
          <w:trHeight w:val="278"/>
        </w:trPr>
        <w:tc>
          <w:tcPr>
            <w:tcW w:w="568" w:type="dxa"/>
            <w:tcBorders>
              <w:top w:val="single" w:sz="4" w:space="0" w:color="auto"/>
              <w:left w:val="single" w:sz="4" w:space="0" w:color="auto"/>
              <w:bottom w:val="single" w:sz="4" w:space="0" w:color="auto"/>
              <w:right w:val="single" w:sz="4" w:space="0" w:color="auto"/>
            </w:tcBorders>
            <w:hideMark/>
          </w:tcPr>
          <w:p w:rsidR="000923B8" w:rsidRPr="00D6371D" w:rsidRDefault="000923B8" w:rsidP="00700BC7">
            <w:pPr>
              <w:tabs>
                <w:tab w:val="left" w:pos="7840"/>
              </w:tabs>
              <w:spacing w:line="360" w:lineRule="auto"/>
              <w:jc w:val="both"/>
            </w:pPr>
            <w:r w:rsidRPr="00D6371D">
              <w:t>5</w:t>
            </w:r>
          </w:p>
        </w:tc>
        <w:tc>
          <w:tcPr>
            <w:tcW w:w="2126" w:type="dxa"/>
            <w:tcBorders>
              <w:left w:val="single" w:sz="4" w:space="0" w:color="auto"/>
              <w:right w:val="single" w:sz="4" w:space="0" w:color="auto"/>
            </w:tcBorders>
          </w:tcPr>
          <w:p w:rsidR="000923B8" w:rsidRPr="00D6371D" w:rsidRDefault="000923B8"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0923B8" w:rsidRPr="00D6371D" w:rsidRDefault="000923B8" w:rsidP="00700BC7">
            <w:r w:rsidRPr="00D6371D">
              <w:t xml:space="preserve">Почему важно соблюдать законы </w:t>
            </w:r>
          </w:p>
        </w:tc>
        <w:tc>
          <w:tcPr>
            <w:tcW w:w="99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center"/>
            </w:pPr>
            <w:r>
              <w:t>06.10</w:t>
            </w:r>
          </w:p>
        </w:tc>
        <w:tc>
          <w:tcPr>
            <w:tcW w:w="850"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both"/>
            </w:pPr>
          </w:p>
        </w:tc>
      </w:tr>
      <w:tr w:rsidR="000923B8" w:rsidRPr="00D6371D" w:rsidTr="00700BC7">
        <w:trPr>
          <w:trHeight w:val="291"/>
        </w:trPr>
        <w:tc>
          <w:tcPr>
            <w:tcW w:w="568" w:type="dxa"/>
            <w:tcBorders>
              <w:top w:val="single" w:sz="4" w:space="0" w:color="auto"/>
              <w:left w:val="single" w:sz="4" w:space="0" w:color="auto"/>
              <w:bottom w:val="single" w:sz="4" w:space="0" w:color="auto"/>
              <w:right w:val="single" w:sz="4" w:space="0" w:color="auto"/>
            </w:tcBorders>
            <w:hideMark/>
          </w:tcPr>
          <w:p w:rsidR="000923B8" w:rsidRPr="00D6371D" w:rsidRDefault="000923B8" w:rsidP="00700BC7">
            <w:pPr>
              <w:tabs>
                <w:tab w:val="left" w:pos="7840"/>
              </w:tabs>
              <w:spacing w:line="360" w:lineRule="auto"/>
              <w:jc w:val="both"/>
            </w:pPr>
            <w:r w:rsidRPr="00D6371D">
              <w:t>6</w:t>
            </w:r>
          </w:p>
        </w:tc>
        <w:tc>
          <w:tcPr>
            <w:tcW w:w="2126" w:type="dxa"/>
            <w:tcBorders>
              <w:left w:val="single" w:sz="4" w:space="0" w:color="auto"/>
              <w:right w:val="single" w:sz="4" w:space="0" w:color="auto"/>
            </w:tcBorders>
            <w:hideMark/>
          </w:tcPr>
          <w:p w:rsidR="000923B8" w:rsidRPr="00D6371D" w:rsidRDefault="000923B8"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0923B8" w:rsidRPr="00D6371D" w:rsidRDefault="000923B8" w:rsidP="00700BC7">
            <w:r w:rsidRPr="00D6371D">
              <w:t xml:space="preserve">Почему важно соблюдать законы </w:t>
            </w:r>
          </w:p>
        </w:tc>
        <w:tc>
          <w:tcPr>
            <w:tcW w:w="99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center"/>
            </w:pPr>
            <w:r>
              <w:t>13.10</w:t>
            </w:r>
          </w:p>
        </w:tc>
        <w:tc>
          <w:tcPr>
            <w:tcW w:w="850"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both"/>
            </w:pPr>
          </w:p>
        </w:tc>
      </w:tr>
      <w:tr w:rsidR="000923B8" w:rsidRPr="00D6371D" w:rsidTr="00700BC7">
        <w:tc>
          <w:tcPr>
            <w:tcW w:w="568" w:type="dxa"/>
            <w:tcBorders>
              <w:top w:val="single" w:sz="4" w:space="0" w:color="auto"/>
              <w:left w:val="single" w:sz="4" w:space="0" w:color="auto"/>
              <w:bottom w:val="single" w:sz="4" w:space="0" w:color="auto"/>
              <w:right w:val="single" w:sz="4" w:space="0" w:color="auto"/>
            </w:tcBorders>
            <w:hideMark/>
          </w:tcPr>
          <w:p w:rsidR="000923B8" w:rsidRPr="00D6371D" w:rsidRDefault="000923B8" w:rsidP="00700BC7">
            <w:pPr>
              <w:tabs>
                <w:tab w:val="left" w:pos="7840"/>
              </w:tabs>
              <w:spacing w:line="360" w:lineRule="auto"/>
              <w:jc w:val="both"/>
            </w:pPr>
            <w:r w:rsidRPr="00D6371D">
              <w:t>7</w:t>
            </w:r>
          </w:p>
        </w:tc>
        <w:tc>
          <w:tcPr>
            <w:tcW w:w="2126" w:type="dxa"/>
            <w:tcBorders>
              <w:top w:val="single" w:sz="4" w:space="0" w:color="auto"/>
              <w:left w:val="single" w:sz="4" w:space="0" w:color="auto"/>
              <w:right w:val="single" w:sz="4" w:space="0" w:color="auto"/>
            </w:tcBorders>
          </w:tcPr>
          <w:p w:rsidR="000923B8" w:rsidRPr="00D6371D" w:rsidRDefault="000923B8" w:rsidP="00700BC7">
            <w:pPr>
              <w:tabs>
                <w:tab w:val="left" w:pos="7840"/>
              </w:tabs>
              <w:rPr>
                <w:bCs/>
              </w:rPr>
            </w:pPr>
          </w:p>
        </w:tc>
        <w:tc>
          <w:tcPr>
            <w:tcW w:w="5953" w:type="dxa"/>
            <w:tcBorders>
              <w:top w:val="single" w:sz="4" w:space="0" w:color="auto"/>
              <w:left w:val="single" w:sz="4" w:space="0" w:color="auto"/>
              <w:bottom w:val="single" w:sz="4" w:space="0" w:color="auto"/>
              <w:right w:val="single" w:sz="4" w:space="0" w:color="auto"/>
            </w:tcBorders>
          </w:tcPr>
          <w:p w:rsidR="000923B8" w:rsidRPr="00D6371D" w:rsidRDefault="000923B8" w:rsidP="00700BC7">
            <w:r w:rsidRPr="00D6371D">
              <w:t xml:space="preserve">Защита Отечества </w:t>
            </w:r>
          </w:p>
          <w:p w:rsidR="000923B8" w:rsidRPr="00D6371D" w:rsidRDefault="000923B8" w:rsidP="00700BC7"/>
        </w:tc>
        <w:tc>
          <w:tcPr>
            <w:tcW w:w="99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center"/>
            </w:pPr>
            <w:r>
              <w:t>20.10</w:t>
            </w:r>
          </w:p>
        </w:tc>
        <w:tc>
          <w:tcPr>
            <w:tcW w:w="850"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both"/>
            </w:pPr>
          </w:p>
        </w:tc>
      </w:tr>
      <w:tr w:rsidR="000923B8" w:rsidRPr="00D6371D" w:rsidTr="00700BC7">
        <w:trPr>
          <w:trHeight w:val="243"/>
        </w:trPr>
        <w:tc>
          <w:tcPr>
            <w:tcW w:w="568" w:type="dxa"/>
            <w:tcBorders>
              <w:top w:val="single" w:sz="4" w:space="0" w:color="auto"/>
              <w:left w:val="single" w:sz="4" w:space="0" w:color="auto"/>
              <w:bottom w:val="single" w:sz="4" w:space="0" w:color="auto"/>
              <w:right w:val="single" w:sz="4" w:space="0" w:color="auto"/>
            </w:tcBorders>
            <w:hideMark/>
          </w:tcPr>
          <w:p w:rsidR="000923B8" w:rsidRPr="00D6371D" w:rsidRDefault="000923B8" w:rsidP="00700BC7">
            <w:pPr>
              <w:tabs>
                <w:tab w:val="left" w:pos="7840"/>
              </w:tabs>
              <w:spacing w:line="360" w:lineRule="auto"/>
              <w:jc w:val="both"/>
            </w:pPr>
            <w:r w:rsidRPr="00D6371D">
              <w:t>8</w:t>
            </w:r>
          </w:p>
        </w:tc>
        <w:tc>
          <w:tcPr>
            <w:tcW w:w="2126" w:type="dxa"/>
            <w:tcBorders>
              <w:left w:val="single" w:sz="4" w:space="0" w:color="auto"/>
              <w:right w:val="single" w:sz="4" w:space="0" w:color="auto"/>
            </w:tcBorders>
          </w:tcPr>
          <w:p w:rsidR="000923B8" w:rsidRPr="00D6371D" w:rsidRDefault="000923B8"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jc w:val="both"/>
            </w:pPr>
            <w:r w:rsidRPr="00D6371D">
              <w:t xml:space="preserve">Для чего нужна дисциплина </w:t>
            </w:r>
            <w:proofErr w:type="gramStart"/>
            <w:r w:rsidRPr="00D6371D">
              <w:t>Виновен</w:t>
            </w:r>
            <w:proofErr w:type="gramEnd"/>
            <w:r w:rsidRPr="00D6371D">
              <w:t xml:space="preserve"> - отвечай</w:t>
            </w:r>
          </w:p>
        </w:tc>
        <w:tc>
          <w:tcPr>
            <w:tcW w:w="993"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center"/>
            </w:pPr>
            <w:r>
              <w:t>27.10</w:t>
            </w:r>
          </w:p>
        </w:tc>
        <w:tc>
          <w:tcPr>
            <w:tcW w:w="850" w:type="dxa"/>
            <w:tcBorders>
              <w:top w:val="single" w:sz="4" w:space="0" w:color="auto"/>
              <w:left w:val="single" w:sz="4" w:space="0" w:color="auto"/>
              <w:bottom w:val="single" w:sz="4" w:space="0" w:color="auto"/>
              <w:right w:val="single" w:sz="4" w:space="0" w:color="auto"/>
            </w:tcBorders>
          </w:tcPr>
          <w:p w:rsidR="000923B8" w:rsidRPr="00D6371D" w:rsidRDefault="000923B8" w:rsidP="00700BC7">
            <w:pPr>
              <w:tabs>
                <w:tab w:val="left" w:pos="7840"/>
              </w:tabs>
              <w:spacing w:line="360" w:lineRule="auto"/>
              <w:jc w:val="both"/>
            </w:pPr>
          </w:p>
        </w:tc>
      </w:tr>
      <w:tr w:rsidR="00E9308C" w:rsidRPr="00D6371D" w:rsidTr="00700BC7">
        <w:trPr>
          <w:trHeight w:val="176"/>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9</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Кто стоит на страже закона</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125"/>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10</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Права и обязанности граждан</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222"/>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11</w:t>
            </w:r>
          </w:p>
        </w:tc>
        <w:tc>
          <w:tcPr>
            <w:tcW w:w="2126" w:type="dxa"/>
            <w:tcBorders>
              <w:left w:val="single" w:sz="4" w:space="0" w:color="auto"/>
              <w:right w:val="single" w:sz="4" w:space="0" w:color="auto"/>
            </w:tcBorders>
          </w:tcPr>
          <w:p w:rsidR="00E9308C" w:rsidRPr="00D6371D" w:rsidRDefault="00E9308C"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Права и обязанности граждан</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43"/>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12</w:t>
            </w:r>
          </w:p>
        </w:tc>
        <w:tc>
          <w:tcPr>
            <w:tcW w:w="2126" w:type="dxa"/>
            <w:tcBorders>
              <w:left w:val="single" w:sz="4" w:space="0" w:color="auto"/>
              <w:right w:val="single" w:sz="4" w:space="0" w:color="auto"/>
            </w:tcBorders>
          </w:tcPr>
          <w:p w:rsidR="00E9308C" w:rsidRPr="00D6371D" w:rsidRDefault="00E9308C"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r w:rsidRPr="00D6371D">
              <w:t xml:space="preserve">Практикум по теме «Регулирование поведения людей в обществе»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211"/>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13</w:t>
            </w:r>
          </w:p>
        </w:tc>
        <w:tc>
          <w:tcPr>
            <w:tcW w:w="2126" w:type="dxa"/>
            <w:tcBorders>
              <w:left w:val="single" w:sz="4" w:space="0" w:color="auto"/>
              <w:right w:val="single" w:sz="4" w:space="0" w:color="auto"/>
            </w:tcBorders>
          </w:tcPr>
          <w:p w:rsidR="00E9308C" w:rsidRPr="00D6371D" w:rsidRDefault="00E9308C"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Повторительно-обобщающий урок по теме «Регулирование поведения людей в обществе»</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5E65A6" w:rsidRPr="00D6371D" w:rsidTr="00700BC7">
        <w:trPr>
          <w:trHeight w:val="423"/>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both"/>
            </w:pPr>
            <w:r w:rsidRPr="00D6371D">
              <w:t>14</w:t>
            </w:r>
          </w:p>
        </w:tc>
        <w:tc>
          <w:tcPr>
            <w:tcW w:w="2126" w:type="dxa"/>
            <w:tcBorders>
              <w:left w:val="single" w:sz="4" w:space="0" w:color="auto"/>
              <w:right w:val="single" w:sz="4" w:space="0" w:color="auto"/>
            </w:tcBorders>
          </w:tcPr>
          <w:p w:rsidR="005E65A6" w:rsidRPr="00D6371D" w:rsidRDefault="00E9308C" w:rsidP="00700BC7">
            <w:pPr>
              <w:tabs>
                <w:tab w:val="left" w:pos="7840"/>
              </w:tabs>
              <w:jc w:val="both"/>
            </w:pPr>
            <w:r w:rsidRPr="00D6371D">
              <w:t>Человек в экономических отношениях (14 часов).</w:t>
            </w: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E9308C" w:rsidP="00700BC7">
            <w:r w:rsidRPr="00D6371D">
              <w:t>Экономика и ее основные участники</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p>
        </w:tc>
      </w:tr>
      <w:tr w:rsidR="00E9308C" w:rsidRPr="00D6371D" w:rsidTr="00700BC7">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15</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Экономика и ее основные участники</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394"/>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16</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r w:rsidRPr="00D6371D">
              <w:t xml:space="preserve">Мастерство работника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366"/>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17</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Производство: затраты, выручка, прибыль</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313"/>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18</w:t>
            </w:r>
          </w:p>
        </w:tc>
        <w:tc>
          <w:tcPr>
            <w:tcW w:w="2126" w:type="dxa"/>
            <w:tcBorders>
              <w:top w:val="single" w:sz="4" w:space="0" w:color="auto"/>
              <w:left w:val="single" w:sz="4" w:space="0" w:color="auto"/>
              <w:right w:val="single" w:sz="4" w:space="0" w:color="auto"/>
            </w:tcBorders>
          </w:tcPr>
          <w:p w:rsidR="00E9308C" w:rsidRPr="00D6371D" w:rsidRDefault="00E9308C" w:rsidP="00700BC7">
            <w:pPr>
              <w:tabs>
                <w:tab w:val="left" w:pos="7840"/>
              </w:tabs>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Производство: затраты, выручка, прибыль</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297"/>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19</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Виды и формы бизнеса</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304"/>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20</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Виды и формы бизнеса</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394"/>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21</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Обмен, торговля, реклама</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281"/>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22</w:t>
            </w:r>
          </w:p>
        </w:tc>
        <w:tc>
          <w:tcPr>
            <w:tcW w:w="2126" w:type="dxa"/>
            <w:tcBorders>
              <w:left w:val="single" w:sz="4" w:space="0" w:color="auto"/>
              <w:right w:val="single" w:sz="4" w:space="0" w:color="auto"/>
            </w:tcBorders>
          </w:tcPr>
          <w:p w:rsidR="00E9308C" w:rsidRPr="00D6371D" w:rsidRDefault="00E9308C"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Деньги, их функции</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23</w:t>
            </w:r>
          </w:p>
        </w:tc>
        <w:tc>
          <w:tcPr>
            <w:tcW w:w="2126" w:type="dxa"/>
            <w:tcBorders>
              <w:left w:val="single" w:sz="4" w:space="0" w:color="auto"/>
              <w:right w:val="single" w:sz="4" w:space="0" w:color="auto"/>
            </w:tcBorders>
            <w:hideMark/>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Экономика семьи</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r w:rsidRPr="00D6371D">
              <w:t>24</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Экономика семьи</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r w:rsidRPr="00D6371D">
              <w:t>25</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Практикум по теме «Человек в экономических отношениях»</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r w:rsidRPr="00D6371D">
              <w:t>26</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Практикум по теме «Человек в экономических отношениях»</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r w:rsidRPr="00D6371D">
              <w:t>27</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Повторительно-обобщающий урок по теме «Человек в экономических отношениях»</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5E65A6"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r w:rsidRPr="00D6371D">
              <w:t>28</w:t>
            </w:r>
          </w:p>
        </w:tc>
        <w:tc>
          <w:tcPr>
            <w:tcW w:w="2126" w:type="dxa"/>
            <w:tcBorders>
              <w:left w:val="single" w:sz="4" w:space="0" w:color="auto"/>
              <w:right w:val="single" w:sz="4" w:space="0" w:color="auto"/>
            </w:tcBorders>
          </w:tcPr>
          <w:p w:rsidR="005E65A6" w:rsidRPr="00D6371D" w:rsidRDefault="00E9308C" w:rsidP="00700BC7">
            <w:pPr>
              <w:tabs>
                <w:tab w:val="left" w:pos="7840"/>
              </w:tabs>
              <w:spacing w:line="360" w:lineRule="auto"/>
              <w:jc w:val="both"/>
            </w:pPr>
            <w:r w:rsidRPr="00D6371D">
              <w:t>Человек – часть природы (5 часов)</w:t>
            </w: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E9308C" w:rsidP="00700BC7">
            <w:pPr>
              <w:rPr>
                <w:rFonts w:eastAsiaTheme="minorEastAsia"/>
              </w:rPr>
            </w:pPr>
            <w:r w:rsidRPr="00D6371D">
              <w:t>Человек - часть природы</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p>
        </w:tc>
      </w:tr>
      <w:tr w:rsidR="00E9308C"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r w:rsidRPr="00D6371D">
              <w:t>29</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Охранять природу - значит охранять жизнь</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r w:rsidRPr="00D6371D">
              <w:t>30</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Закон на страже природы</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r w:rsidRPr="00D6371D">
              <w:t>31</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r w:rsidRPr="00D6371D">
              <w:t xml:space="preserve">Практикум по теме «Человек и природа»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r w:rsidRPr="00D6371D">
              <w:lastRenderedPageBreak/>
              <w:t>32</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r w:rsidRPr="00D6371D">
              <w:t xml:space="preserve">Практикум по теме «Человек и природа»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r w:rsidRPr="00D6371D">
              <w:t>33</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jc w:val="both"/>
            </w:pPr>
            <w:r w:rsidRPr="00D6371D">
              <w:t>Итоговое повторение</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5E65A6"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r w:rsidRPr="00D6371D">
              <w:t>34</w:t>
            </w:r>
          </w:p>
        </w:tc>
        <w:tc>
          <w:tcPr>
            <w:tcW w:w="2126" w:type="dxa"/>
            <w:tcBorders>
              <w:left w:val="single" w:sz="4" w:space="0" w:color="auto"/>
              <w:right w:val="single" w:sz="4" w:space="0" w:color="auto"/>
            </w:tcBorders>
          </w:tcPr>
          <w:p w:rsidR="005E65A6" w:rsidRPr="00D6371D" w:rsidRDefault="005E65A6"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E9308C" w:rsidP="00700BC7">
            <w:pPr>
              <w:rPr>
                <w:rFonts w:eastAsiaTheme="minorEastAsia"/>
              </w:rPr>
            </w:pPr>
            <w:r w:rsidRPr="00D6371D">
              <w:t>Итоговое повторение</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p>
        </w:tc>
      </w:tr>
    </w:tbl>
    <w:p w:rsidR="005E65A6" w:rsidRPr="00D6371D" w:rsidRDefault="005E65A6" w:rsidP="005E65A6">
      <w:pPr>
        <w:jc w:val="both"/>
        <w:rPr>
          <w:b/>
          <w:bCs/>
        </w:rPr>
      </w:pPr>
    </w:p>
    <w:p w:rsidR="005E65A6" w:rsidRPr="00D6371D" w:rsidRDefault="009E66E3" w:rsidP="009E66E3">
      <w:pPr>
        <w:rPr>
          <w:b/>
          <w:bCs/>
        </w:rPr>
      </w:pPr>
      <w:r>
        <w:rPr>
          <w:b/>
          <w:bCs/>
        </w:rPr>
        <w:t>Итого: 34 часа</w:t>
      </w:r>
    </w:p>
    <w:p w:rsidR="005E65A6" w:rsidRPr="00D6371D" w:rsidRDefault="005E65A6" w:rsidP="005E65A6">
      <w:pPr>
        <w:jc w:val="center"/>
        <w:rPr>
          <w:b/>
          <w:bCs/>
        </w:rPr>
      </w:pPr>
    </w:p>
    <w:p w:rsidR="005E65A6" w:rsidRPr="00D6371D" w:rsidRDefault="005E65A6" w:rsidP="005E65A6">
      <w:pPr>
        <w:jc w:val="center"/>
        <w:rPr>
          <w:b/>
          <w:bCs/>
        </w:rPr>
      </w:pPr>
    </w:p>
    <w:p w:rsidR="005E65A6" w:rsidRPr="00D6371D" w:rsidRDefault="005E65A6" w:rsidP="005E65A6">
      <w:pPr>
        <w:jc w:val="center"/>
        <w:rPr>
          <w:b/>
          <w:bCs/>
        </w:rPr>
      </w:pPr>
    </w:p>
    <w:p w:rsidR="005E65A6" w:rsidRPr="00D6371D" w:rsidRDefault="005E65A6" w:rsidP="005E65A6">
      <w:pPr>
        <w:pStyle w:val="a5"/>
        <w:spacing w:line="20" w:lineRule="atLeast"/>
        <w:jc w:val="center"/>
        <w:rPr>
          <w:rFonts w:ascii="Times New Roman" w:hAnsi="Times New Roman" w:cs="Times New Roman"/>
          <w:b/>
          <w:bCs/>
          <w:sz w:val="24"/>
          <w:szCs w:val="24"/>
          <w:lang w:eastAsia="ru-RU"/>
        </w:rPr>
      </w:pPr>
      <w:r w:rsidRPr="00D6371D">
        <w:rPr>
          <w:rFonts w:ascii="Times New Roman" w:hAnsi="Times New Roman" w:cs="Times New Roman"/>
          <w:b/>
          <w:bCs/>
          <w:sz w:val="24"/>
          <w:szCs w:val="24"/>
          <w:lang w:eastAsia="ru-RU"/>
        </w:rPr>
        <w:t>Обществознание. 8 класс</w:t>
      </w:r>
    </w:p>
    <w:p w:rsidR="005E65A6" w:rsidRPr="00D6371D" w:rsidRDefault="005E65A6" w:rsidP="005E65A6">
      <w:pPr>
        <w:pStyle w:val="a5"/>
        <w:spacing w:line="20" w:lineRule="atLeast"/>
        <w:jc w:val="center"/>
        <w:rPr>
          <w:rFonts w:ascii="Times New Roman" w:hAnsi="Times New Roman" w:cs="Times New Roman"/>
          <w:b/>
          <w:sz w:val="24"/>
          <w:szCs w:val="24"/>
          <w:lang w:eastAsia="ru-RU"/>
        </w:rPr>
      </w:pPr>
    </w:p>
    <w:p w:rsidR="005E65A6" w:rsidRPr="00D6371D" w:rsidRDefault="005E65A6" w:rsidP="005E65A6">
      <w:pPr>
        <w:jc w:val="center"/>
        <w:rPr>
          <w:b/>
          <w:bCs/>
        </w:rPr>
      </w:pPr>
    </w:p>
    <w:p w:rsidR="005E65A6" w:rsidRPr="00D6371D" w:rsidRDefault="005E65A6" w:rsidP="005E65A6">
      <w:pPr>
        <w:jc w:val="center"/>
        <w:rPr>
          <w:b/>
          <w:bCs/>
        </w:rPr>
      </w:pPr>
    </w:p>
    <w:p w:rsidR="005E65A6" w:rsidRPr="00D6371D" w:rsidRDefault="005E65A6" w:rsidP="005E65A6">
      <w:pPr>
        <w:jc w:val="center"/>
        <w:rPr>
          <w:b/>
          <w:bCs/>
        </w:rPr>
      </w:pPr>
    </w:p>
    <w:p w:rsidR="005E65A6" w:rsidRPr="00D6371D" w:rsidRDefault="005E65A6" w:rsidP="005E65A6">
      <w:pPr>
        <w:jc w:val="center"/>
        <w:rPr>
          <w:b/>
          <w:b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5953"/>
        <w:gridCol w:w="993"/>
        <w:gridCol w:w="850"/>
      </w:tblGrid>
      <w:tr w:rsidR="005E65A6" w:rsidRPr="00D6371D" w:rsidTr="00700BC7">
        <w:tc>
          <w:tcPr>
            <w:tcW w:w="568" w:type="dxa"/>
            <w:vMerge w:val="restart"/>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 урока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Раздел</w:t>
            </w:r>
          </w:p>
        </w:tc>
        <w:tc>
          <w:tcPr>
            <w:tcW w:w="5953" w:type="dxa"/>
            <w:vMerge w:val="restart"/>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Тема урока</w:t>
            </w:r>
          </w:p>
        </w:tc>
        <w:tc>
          <w:tcPr>
            <w:tcW w:w="1843" w:type="dxa"/>
            <w:gridSpan w:val="2"/>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Дата</w:t>
            </w:r>
          </w:p>
        </w:tc>
      </w:tr>
      <w:tr w:rsidR="005E65A6" w:rsidRPr="00D6371D" w:rsidTr="00700BC7">
        <w:tc>
          <w:tcPr>
            <w:tcW w:w="568" w:type="dxa"/>
            <w:vMerge/>
            <w:tcBorders>
              <w:top w:val="single" w:sz="4" w:space="0" w:color="auto"/>
              <w:left w:val="single" w:sz="4" w:space="0" w:color="auto"/>
              <w:bottom w:val="single" w:sz="4" w:space="0" w:color="auto"/>
              <w:right w:val="single" w:sz="4" w:space="0" w:color="auto"/>
            </w:tcBorders>
            <w:vAlign w:val="center"/>
            <w:hideMark/>
          </w:tcPr>
          <w:p w:rsidR="005E65A6" w:rsidRPr="00D6371D" w:rsidRDefault="005E65A6" w:rsidP="00700BC7"/>
        </w:tc>
        <w:tc>
          <w:tcPr>
            <w:tcW w:w="2126" w:type="dxa"/>
            <w:vMerge/>
            <w:tcBorders>
              <w:top w:val="single" w:sz="4" w:space="0" w:color="auto"/>
              <w:left w:val="single" w:sz="4" w:space="0" w:color="auto"/>
              <w:bottom w:val="single" w:sz="4" w:space="0" w:color="auto"/>
              <w:right w:val="single" w:sz="4" w:space="0" w:color="auto"/>
            </w:tcBorders>
            <w:vAlign w:val="center"/>
            <w:hideMark/>
          </w:tcPr>
          <w:p w:rsidR="005E65A6" w:rsidRPr="00D6371D" w:rsidRDefault="005E65A6" w:rsidP="00700BC7"/>
        </w:tc>
        <w:tc>
          <w:tcPr>
            <w:tcW w:w="5953" w:type="dxa"/>
            <w:vMerge/>
            <w:tcBorders>
              <w:top w:val="single" w:sz="4" w:space="0" w:color="auto"/>
              <w:left w:val="single" w:sz="4" w:space="0" w:color="auto"/>
              <w:bottom w:val="single" w:sz="4" w:space="0" w:color="auto"/>
              <w:right w:val="single" w:sz="4" w:space="0" w:color="auto"/>
            </w:tcBorders>
            <w:vAlign w:val="center"/>
            <w:hideMark/>
          </w:tcPr>
          <w:p w:rsidR="005E65A6" w:rsidRPr="00D6371D" w:rsidRDefault="005E65A6" w:rsidP="00700BC7"/>
        </w:tc>
        <w:tc>
          <w:tcPr>
            <w:tcW w:w="993"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По плану</w:t>
            </w:r>
          </w:p>
        </w:tc>
        <w:tc>
          <w:tcPr>
            <w:tcW w:w="850"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факт</w:t>
            </w:r>
          </w:p>
        </w:tc>
      </w:tr>
      <w:tr w:rsidR="005E65A6" w:rsidRPr="00D6371D" w:rsidTr="00700BC7">
        <w:trPr>
          <w:trHeight w:val="465"/>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both"/>
            </w:pPr>
            <w:r w:rsidRPr="00D6371D">
              <w:t>1</w:t>
            </w:r>
          </w:p>
        </w:tc>
        <w:tc>
          <w:tcPr>
            <w:tcW w:w="2126" w:type="dxa"/>
            <w:tcBorders>
              <w:top w:val="single" w:sz="4" w:space="0" w:color="auto"/>
              <w:left w:val="single" w:sz="4" w:space="0" w:color="auto"/>
              <w:right w:val="single" w:sz="4" w:space="0" w:color="auto"/>
            </w:tcBorders>
          </w:tcPr>
          <w:p w:rsidR="005E65A6" w:rsidRPr="00D6371D" w:rsidRDefault="00E9308C" w:rsidP="00700BC7">
            <w:pPr>
              <w:tabs>
                <w:tab w:val="left" w:pos="7840"/>
              </w:tabs>
            </w:pPr>
            <w:r w:rsidRPr="00D6371D">
              <w:t>Личность и общество. (6 часов)</w:t>
            </w:r>
          </w:p>
        </w:tc>
        <w:tc>
          <w:tcPr>
            <w:tcW w:w="5953" w:type="dxa"/>
            <w:tcBorders>
              <w:top w:val="single" w:sz="4" w:space="0" w:color="auto"/>
              <w:left w:val="single" w:sz="4" w:space="0" w:color="auto"/>
              <w:bottom w:val="single" w:sz="4" w:space="0" w:color="auto"/>
              <w:right w:val="single" w:sz="4" w:space="0" w:color="auto"/>
            </w:tcBorders>
          </w:tcPr>
          <w:p w:rsidR="00E9308C" w:rsidRPr="00E9308C" w:rsidRDefault="00E9308C" w:rsidP="00E9308C">
            <w:pPr>
              <w:widowControl w:val="0"/>
              <w:autoSpaceDE w:val="0"/>
              <w:autoSpaceDN w:val="0"/>
              <w:adjustRightInd w:val="0"/>
              <w:rPr>
                <w:rFonts w:eastAsiaTheme="minorEastAsia"/>
              </w:rPr>
            </w:pPr>
            <w:r w:rsidRPr="00E9308C">
              <w:rPr>
                <w:rFonts w:eastAsiaTheme="minorEastAsia"/>
              </w:rPr>
              <w:t>Введение</w:t>
            </w:r>
          </w:p>
          <w:p w:rsidR="005E65A6" w:rsidRPr="00D6371D" w:rsidRDefault="00E9308C" w:rsidP="00E9308C">
            <w:r w:rsidRPr="00D6371D">
              <w:rPr>
                <w:rFonts w:eastAsiaTheme="minorHAnsi"/>
                <w:lang w:eastAsia="en-US"/>
              </w:rPr>
              <w:t>Что делает человека человеком</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0923B8" w:rsidP="00700BC7">
            <w:pPr>
              <w:tabs>
                <w:tab w:val="left" w:pos="7840"/>
              </w:tabs>
              <w:spacing w:line="360" w:lineRule="auto"/>
              <w:jc w:val="center"/>
            </w:pPr>
            <w:r>
              <w:t>02.09</w:t>
            </w: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p>
        </w:tc>
      </w:tr>
      <w:tr w:rsidR="00E9308C" w:rsidRPr="00D6371D" w:rsidTr="00700BC7">
        <w:trPr>
          <w:trHeight w:val="265"/>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2</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pStyle w:val="a5"/>
              <w:rPr>
                <w:rFonts w:ascii="Times New Roman" w:hAnsi="Times New Roman" w:cs="Times New Roman"/>
                <w:sz w:val="24"/>
                <w:szCs w:val="24"/>
              </w:rPr>
            </w:pPr>
            <w:r w:rsidRPr="00D6371D">
              <w:rPr>
                <w:rFonts w:ascii="Times New Roman" w:hAnsi="Times New Roman" w:cs="Times New Roman"/>
                <w:sz w:val="24"/>
                <w:szCs w:val="24"/>
              </w:rPr>
              <w:t>Человек, общество и природа.</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0923B8" w:rsidP="00700BC7">
            <w:pPr>
              <w:tabs>
                <w:tab w:val="left" w:pos="7840"/>
              </w:tabs>
              <w:spacing w:line="360" w:lineRule="auto"/>
              <w:jc w:val="center"/>
            </w:pPr>
            <w:r>
              <w:t>09.09</w:t>
            </w: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48"/>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3</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pStyle w:val="a5"/>
              <w:rPr>
                <w:rFonts w:ascii="Times New Roman" w:hAnsi="Times New Roman" w:cs="Times New Roman"/>
                <w:sz w:val="24"/>
                <w:szCs w:val="24"/>
              </w:rPr>
            </w:pPr>
            <w:r w:rsidRPr="00D6371D">
              <w:rPr>
                <w:rFonts w:ascii="Times New Roman" w:hAnsi="Times New Roman" w:cs="Times New Roman"/>
                <w:sz w:val="24"/>
                <w:szCs w:val="24"/>
              </w:rPr>
              <w:t>Общество как форма жизнедеятельности людей. Развитие общества</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0923B8" w:rsidP="00700BC7">
            <w:pPr>
              <w:tabs>
                <w:tab w:val="left" w:pos="7840"/>
              </w:tabs>
              <w:spacing w:line="360" w:lineRule="auto"/>
              <w:jc w:val="center"/>
            </w:pPr>
            <w:r>
              <w:t>16.09</w:t>
            </w: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4</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pStyle w:val="a5"/>
              <w:rPr>
                <w:rFonts w:ascii="Times New Roman" w:hAnsi="Times New Roman" w:cs="Times New Roman"/>
                <w:sz w:val="24"/>
                <w:szCs w:val="24"/>
              </w:rPr>
            </w:pPr>
            <w:r w:rsidRPr="00D6371D">
              <w:rPr>
                <w:rFonts w:ascii="Times New Roman" w:hAnsi="Times New Roman" w:cs="Times New Roman"/>
                <w:sz w:val="24"/>
                <w:szCs w:val="24"/>
              </w:rPr>
              <w:t>Развитие  общества</w:t>
            </w:r>
          </w:p>
          <w:p w:rsidR="00E9308C" w:rsidRPr="00D6371D" w:rsidRDefault="00E9308C" w:rsidP="00700BC7">
            <w:pPr>
              <w:pStyle w:val="a5"/>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0923B8" w:rsidP="00700BC7">
            <w:pPr>
              <w:tabs>
                <w:tab w:val="left" w:pos="7840"/>
              </w:tabs>
              <w:spacing w:line="360" w:lineRule="auto"/>
              <w:jc w:val="center"/>
            </w:pPr>
            <w:r>
              <w:t>23.09</w:t>
            </w: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278"/>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5</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pStyle w:val="a5"/>
              <w:rPr>
                <w:rFonts w:ascii="Times New Roman" w:hAnsi="Times New Roman" w:cs="Times New Roman"/>
                <w:sz w:val="24"/>
                <w:szCs w:val="24"/>
              </w:rPr>
            </w:pPr>
            <w:r w:rsidRPr="00D6371D">
              <w:rPr>
                <w:rFonts w:ascii="Times New Roman" w:hAnsi="Times New Roman" w:cs="Times New Roman"/>
                <w:sz w:val="24"/>
                <w:szCs w:val="24"/>
              </w:rPr>
              <w:t>Как стать личностью</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0923B8" w:rsidP="00700BC7">
            <w:pPr>
              <w:tabs>
                <w:tab w:val="left" w:pos="7840"/>
              </w:tabs>
              <w:spacing w:line="360" w:lineRule="auto"/>
              <w:jc w:val="center"/>
            </w:pPr>
            <w:r>
              <w:t>30.09</w:t>
            </w: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291"/>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6</w:t>
            </w:r>
          </w:p>
        </w:tc>
        <w:tc>
          <w:tcPr>
            <w:tcW w:w="2126" w:type="dxa"/>
            <w:tcBorders>
              <w:left w:val="single" w:sz="4" w:space="0" w:color="auto"/>
              <w:right w:val="single" w:sz="4" w:space="0" w:color="auto"/>
            </w:tcBorders>
            <w:hideMark/>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Практикум по теме «Человек и общество»</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0923B8" w:rsidP="00700BC7">
            <w:pPr>
              <w:tabs>
                <w:tab w:val="left" w:pos="7840"/>
              </w:tabs>
              <w:spacing w:line="360" w:lineRule="auto"/>
              <w:jc w:val="center"/>
            </w:pPr>
            <w:r>
              <w:t>07.10</w:t>
            </w: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5E65A6" w:rsidRPr="00D6371D" w:rsidTr="00700BC7">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both"/>
            </w:pPr>
            <w:r w:rsidRPr="00D6371D">
              <w:t>7</w:t>
            </w:r>
          </w:p>
        </w:tc>
        <w:tc>
          <w:tcPr>
            <w:tcW w:w="2126" w:type="dxa"/>
            <w:tcBorders>
              <w:top w:val="single" w:sz="4" w:space="0" w:color="auto"/>
              <w:left w:val="single" w:sz="4" w:space="0" w:color="auto"/>
              <w:right w:val="single" w:sz="4" w:space="0" w:color="auto"/>
            </w:tcBorders>
          </w:tcPr>
          <w:p w:rsidR="005E65A6" w:rsidRPr="00D6371D" w:rsidRDefault="00E9308C" w:rsidP="00700BC7">
            <w:pPr>
              <w:tabs>
                <w:tab w:val="left" w:pos="7840"/>
              </w:tabs>
              <w:rPr>
                <w:bCs/>
              </w:rPr>
            </w:pPr>
            <w:r w:rsidRPr="00D6371D">
              <w:t>Сфера духовной культуры (7 часов).</w:t>
            </w: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E9308C" w:rsidP="00700BC7">
            <w:pPr>
              <w:rPr>
                <w:rFonts w:eastAsiaTheme="minorEastAsia"/>
              </w:rPr>
            </w:pPr>
            <w:r w:rsidRPr="00D6371D">
              <w:t>Сфера духовной жизни</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p>
        </w:tc>
      </w:tr>
      <w:tr w:rsidR="00E9308C" w:rsidRPr="00D6371D" w:rsidTr="00700BC7">
        <w:trPr>
          <w:trHeight w:val="243"/>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8</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 w:rsidRPr="00D6371D">
              <w:t xml:space="preserve">Мораль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0923B8" w:rsidP="00700BC7">
            <w:pPr>
              <w:tabs>
                <w:tab w:val="left" w:pos="7840"/>
              </w:tabs>
              <w:spacing w:line="360" w:lineRule="auto"/>
              <w:jc w:val="center"/>
            </w:pPr>
            <w:r>
              <w:t>14.10</w:t>
            </w: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176"/>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9</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 w:rsidRPr="00D6371D">
              <w:t xml:space="preserve">Мораль </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0923B8" w:rsidP="00700BC7">
            <w:pPr>
              <w:tabs>
                <w:tab w:val="left" w:pos="7840"/>
              </w:tabs>
              <w:spacing w:line="360" w:lineRule="auto"/>
              <w:jc w:val="center"/>
            </w:pPr>
            <w:r>
              <w:t>21.10</w:t>
            </w: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125"/>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10</w:t>
            </w:r>
          </w:p>
        </w:tc>
        <w:tc>
          <w:tcPr>
            <w:tcW w:w="2126" w:type="dxa"/>
            <w:tcBorders>
              <w:left w:val="single" w:sz="4" w:space="0" w:color="auto"/>
              <w:right w:val="single" w:sz="4" w:space="0" w:color="auto"/>
            </w:tcBorders>
          </w:tcPr>
          <w:p w:rsidR="00E9308C" w:rsidRPr="00D6371D" w:rsidRDefault="00E9308C"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pStyle w:val="a5"/>
              <w:rPr>
                <w:rFonts w:ascii="Times New Roman" w:hAnsi="Times New Roman" w:cs="Times New Roman"/>
                <w:sz w:val="24"/>
                <w:szCs w:val="24"/>
              </w:rPr>
            </w:pPr>
            <w:r w:rsidRPr="00D6371D">
              <w:rPr>
                <w:rFonts w:ascii="Times New Roman" w:hAnsi="Times New Roman" w:cs="Times New Roman"/>
                <w:sz w:val="24"/>
                <w:szCs w:val="24"/>
              </w:rPr>
              <w:t>Долг и совесть</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0923B8" w:rsidP="00700BC7">
            <w:pPr>
              <w:tabs>
                <w:tab w:val="left" w:pos="7840"/>
              </w:tabs>
              <w:spacing w:line="360" w:lineRule="auto"/>
              <w:jc w:val="center"/>
            </w:pPr>
            <w:r>
              <w:t>28.10</w:t>
            </w: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222"/>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11</w:t>
            </w:r>
          </w:p>
        </w:tc>
        <w:tc>
          <w:tcPr>
            <w:tcW w:w="2126" w:type="dxa"/>
            <w:tcBorders>
              <w:left w:val="single" w:sz="4" w:space="0" w:color="auto"/>
              <w:right w:val="single" w:sz="4" w:space="0" w:color="auto"/>
            </w:tcBorders>
          </w:tcPr>
          <w:p w:rsidR="00E9308C" w:rsidRPr="00D6371D" w:rsidRDefault="00E9308C"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pStyle w:val="a5"/>
              <w:rPr>
                <w:rFonts w:ascii="Times New Roman" w:hAnsi="Times New Roman" w:cs="Times New Roman"/>
                <w:sz w:val="24"/>
                <w:szCs w:val="24"/>
              </w:rPr>
            </w:pPr>
            <w:r w:rsidRPr="00D6371D">
              <w:rPr>
                <w:rFonts w:ascii="Times New Roman" w:hAnsi="Times New Roman" w:cs="Times New Roman"/>
                <w:sz w:val="24"/>
                <w:szCs w:val="24"/>
              </w:rPr>
              <w:t>Образование</w:t>
            </w:r>
          </w:p>
          <w:p w:rsidR="00E9308C" w:rsidRPr="00D6371D" w:rsidRDefault="00E9308C" w:rsidP="00700BC7">
            <w:pPr>
              <w:pStyle w:val="a5"/>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43"/>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12</w:t>
            </w:r>
          </w:p>
        </w:tc>
        <w:tc>
          <w:tcPr>
            <w:tcW w:w="2126" w:type="dxa"/>
            <w:tcBorders>
              <w:left w:val="single" w:sz="4" w:space="0" w:color="auto"/>
              <w:right w:val="single" w:sz="4" w:space="0" w:color="auto"/>
            </w:tcBorders>
          </w:tcPr>
          <w:p w:rsidR="00E9308C" w:rsidRPr="00D6371D" w:rsidRDefault="00E9308C"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pStyle w:val="a5"/>
              <w:rPr>
                <w:rFonts w:ascii="Times New Roman" w:hAnsi="Times New Roman" w:cs="Times New Roman"/>
                <w:sz w:val="24"/>
                <w:szCs w:val="24"/>
              </w:rPr>
            </w:pPr>
            <w:r w:rsidRPr="00D6371D">
              <w:rPr>
                <w:rFonts w:ascii="Times New Roman" w:hAnsi="Times New Roman" w:cs="Times New Roman"/>
                <w:sz w:val="24"/>
                <w:szCs w:val="24"/>
              </w:rPr>
              <w:t>Наука в современном обществе</w:t>
            </w:r>
          </w:p>
          <w:p w:rsidR="00E9308C" w:rsidRPr="00D6371D" w:rsidRDefault="00E9308C" w:rsidP="00700BC7">
            <w:pPr>
              <w:pStyle w:val="a5"/>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211"/>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13</w:t>
            </w:r>
          </w:p>
        </w:tc>
        <w:tc>
          <w:tcPr>
            <w:tcW w:w="2126" w:type="dxa"/>
            <w:tcBorders>
              <w:left w:val="single" w:sz="4" w:space="0" w:color="auto"/>
              <w:right w:val="single" w:sz="4" w:space="0" w:color="auto"/>
            </w:tcBorders>
          </w:tcPr>
          <w:p w:rsidR="00E9308C" w:rsidRPr="00D6371D" w:rsidRDefault="00E9308C"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pStyle w:val="a5"/>
              <w:rPr>
                <w:rFonts w:ascii="Times New Roman" w:hAnsi="Times New Roman" w:cs="Times New Roman"/>
                <w:sz w:val="24"/>
                <w:szCs w:val="24"/>
              </w:rPr>
            </w:pPr>
            <w:r w:rsidRPr="00D6371D">
              <w:rPr>
                <w:rFonts w:ascii="Times New Roman" w:hAnsi="Times New Roman" w:cs="Times New Roman"/>
                <w:sz w:val="24"/>
                <w:szCs w:val="24"/>
              </w:rPr>
              <w:t>Религия как одна из форм культуры</w:t>
            </w:r>
          </w:p>
          <w:p w:rsidR="00E9308C" w:rsidRPr="00D6371D" w:rsidRDefault="00E9308C" w:rsidP="00700BC7">
            <w:pPr>
              <w:pStyle w:val="a5"/>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E9308C" w:rsidRPr="00D6371D" w:rsidTr="00700BC7">
        <w:trPr>
          <w:trHeight w:val="423"/>
        </w:trPr>
        <w:tc>
          <w:tcPr>
            <w:tcW w:w="568" w:type="dxa"/>
            <w:tcBorders>
              <w:top w:val="single" w:sz="4" w:space="0" w:color="auto"/>
              <w:left w:val="single" w:sz="4" w:space="0" w:color="auto"/>
              <w:bottom w:val="single" w:sz="4" w:space="0" w:color="auto"/>
              <w:right w:val="single" w:sz="4" w:space="0" w:color="auto"/>
            </w:tcBorders>
            <w:hideMark/>
          </w:tcPr>
          <w:p w:rsidR="00E9308C" w:rsidRPr="00D6371D" w:rsidRDefault="00E9308C" w:rsidP="00700BC7">
            <w:pPr>
              <w:tabs>
                <w:tab w:val="left" w:pos="7840"/>
              </w:tabs>
              <w:spacing w:line="360" w:lineRule="auto"/>
              <w:jc w:val="both"/>
            </w:pPr>
            <w:r w:rsidRPr="00D6371D">
              <w:t>14</w:t>
            </w:r>
          </w:p>
        </w:tc>
        <w:tc>
          <w:tcPr>
            <w:tcW w:w="2126" w:type="dxa"/>
            <w:tcBorders>
              <w:left w:val="single" w:sz="4" w:space="0" w:color="auto"/>
              <w:right w:val="single" w:sz="4" w:space="0" w:color="auto"/>
            </w:tcBorders>
          </w:tcPr>
          <w:p w:rsidR="00E9308C" w:rsidRPr="00D6371D" w:rsidRDefault="00E9308C"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Практикум по теме «Сфера духовной жизни»</w:t>
            </w:r>
          </w:p>
        </w:tc>
        <w:tc>
          <w:tcPr>
            <w:tcW w:w="993"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E9308C" w:rsidRPr="00D6371D" w:rsidRDefault="00E9308C" w:rsidP="00700BC7">
            <w:pPr>
              <w:tabs>
                <w:tab w:val="left" w:pos="7840"/>
              </w:tabs>
              <w:spacing w:line="360" w:lineRule="auto"/>
              <w:jc w:val="both"/>
            </w:pPr>
          </w:p>
        </w:tc>
      </w:tr>
      <w:tr w:rsidR="005E65A6" w:rsidRPr="00D6371D" w:rsidTr="00700BC7">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both"/>
            </w:pPr>
            <w:r w:rsidRPr="00D6371D">
              <w:t>15</w:t>
            </w:r>
          </w:p>
        </w:tc>
        <w:tc>
          <w:tcPr>
            <w:tcW w:w="2126" w:type="dxa"/>
            <w:tcBorders>
              <w:left w:val="single" w:sz="4" w:space="0" w:color="auto"/>
              <w:right w:val="single" w:sz="4" w:space="0" w:color="auto"/>
            </w:tcBorders>
          </w:tcPr>
          <w:p w:rsidR="005E65A6" w:rsidRPr="00D6371D" w:rsidRDefault="00D6371D" w:rsidP="00700BC7">
            <w:pPr>
              <w:tabs>
                <w:tab w:val="left" w:pos="7840"/>
              </w:tabs>
              <w:spacing w:line="360" w:lineRule="auto"/>
              <w:jc w:val="both"/>
            </w:pPr>
            <w:r w:rsidRPr="00D6371D">
              <w:t>Социальная сфера (5 часов)</w:t>
            </w: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D6371D" w:rsidP="00700BC7">
            <w:pPr>
              <w:rPr>
                <w:snapToGrid w:val="0"/>
              </w:rPr>
            </w:pPr>
            <w:proofErr w:type="gramStart"/>
            <w:r w:rsidRPr="00D6371D">
              <w:t>) Социальная структура общества</w:t>
            </w:r>
            <w:proofErr w:type="gramEnd"/>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p>
        </w:tc>
      </w:tr>
      <w:tr w:rsidR="00D6371D" w:rsidRPr="00D6371D" w:rsidTr="00700BC7">
        <w:trPr>
          <w:trHeight w:val="394"/>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16</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Социальные статусы и роли</w:t>
            </w:r>
          </w:p>
          <w:p w:rsidR="00D6371D" w:rsidRPr="00D6371D" w:rsidRDefault="00D6371D" w:rsidP="00700BC7">
            <w:pPr>
              <w:pStyle w:val="a5"/>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366"/>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lastRenderedPageBreak/>
              <w:t>17</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Нации и межнациональные отношения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313"/>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18</w:t>
            </w:r>
          </w:p>
        </w:tc>
        <w:tc>
          <w:tcPr>
            <w:tcW w:w="2126" w:type="dxa"/>
            <w:tcBorders>
              <w:top w:val="single" w:sz="4" w:space="0" w:color="auto"/>
              <w:left w:val="single" w:sz="4" w:space="0" w:color="auto"/>
              <w:right w:val="single" w:sz="4" w:space="0" w:color="auto"/>
            </w:tcBorders>
          </w:tcPr>
          <w:p w:rsidR="00D6371D" w:rsidRPr="00D6371D" w:rsidRDefault="00D6371D" w:rsidP="00700BC7">
            <w:pPr>
              <w:tabs>
                <w:tab w:val="left" w:pos="7840"/>
              </w:tabs>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Отклоняющееся поведение</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297"/>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19</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Практикум по теме  «Социальная сфера»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5E65A6" w:rsidRPr="00D6371D" w:rsidTr="00700BC7">
        <w:trPr>
          <w:trHeight w:val="304"/>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both"/>
            </w:pPr>
            <w:r w:rsidRPr="00D6371D">
              <w:t>20</w:t>
            </w:r>
          </w:p>
        </w:tc>
        <w:tc>
          <w:tcPr>
            <w:tcW w:w="2126" w:type="dxa"/>
            <w:tcBorders>
              <w:left w:val="single" w:sz="4" w:space="0" w:color="auto"/>
              <w:right w:val="single" w:sz="4" w:space="0" w:color="auto"/>
            </w:tcBorders>
          </w:tcPr>
          <w:p w:rsidR="005E65A6" w:rsidRPr="00D6371D" w:rsidRDefault="00D6371D" w:rsidP="00700BC7">
            <w:pPr>
              <w:tabs>
                <w:tab w:val="left" w:pos="7840"/>
              </w:tabs>
              <w:spacing w:line="360" w:lineRule="auto"/>
              <w:jc w:val="both"/>
            </w:pPr>
            <w:r w:rsidRPr="00D6371D">
              <w:t>Экономика (14 часов)</w:t>
            </w: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D6371D" w:rsidP="00700BC7">
            <w:pPr>
              <w:jc w:val="both"/>
            </w:pPr>
            <w:r w:rsidRPr="00D6371D">
              <w:t>Экономика и ее роль в жизни общества</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p>
        </w:tc>
      </w:tr>
      <w:tr w:rsidR="00D6371D" w:rsidRPr="00D6371D" w:rsidTr="00700BC7">
        <w:trPr>
          <w:trHeight w:val="394"/>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21</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Главные вопросы экономики</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281"/>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22</w:t>
            </w:r>
          </w:p>
        </w:tc>
        <w:tc>
          <w:tcPr>
            <w:tcW w:w="2126" w:type="dxa"/>
            <w:tcBorders>
              <w:left w:val="single" w:sz="4" w:space="0" w:color="auto"/>
              <w:right w:val="single" w:sz="4" w:space="0" w:color="auto"/>
            </w:tcBorders>
          </w:tcPr>
          <w:p w:rsidR="00D6371D" w:rsidRPr="00D6371D" w:rsidRDefault="00D6371D"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Собственность</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23</w:t>
            </w:r>
          </w:p>
        </w:tc>
        <w:tc>
          <w:tcPr>
            <w:tcW w:w="2126" w:type="dxa"/>
            <w:tcBorders>
              <w:left w:val="single" w:sz="4" w:space="0" w:color="auto"/>
              <w:right w:val="single" w:sz="4" w:space="0" w:color="auto"/>
            </w:tcBorders>
            <w:hideMark/>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Рыночная экономика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24</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Рыночная экономика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25</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Производств</w:t>
            </w:r>
            <w:proofErr w:type="gramStart"/>
            <w:r w:rsidRPr="00D6371D">
              <w:rPr>
                <w:rFonts w:ascii="Times New Roman" w:hAnsi="Times New Roman" w:cs="Times New Roman"/>
                <w:sz w:val="24"/>
                <w:szCs w:val="24"/>
              </w:rPr>
              <w:t>о-</w:t>
            </w:r>
            <w:proofErr w:type="gramEnd"/>
            <w:r w:rsidRPr="00D6371D">
              <w:rPr>
                <w:rFonts w:ascii="Times New Roman" w:hAnsi="Times New Roman" w:cs="Times New Roman"/>
                <w:sz w:val="24"/>
                <w:szCs w:val="24"/>
              </w:rPr>
              <w:t xml:space="preserve"> основа экономики</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26</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Предпринимательская деятельность</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27</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Роль государства в экономике</w:t>
            </w:r>
          </w:p>
          <w:p w:rsidR="00D6371D" w:rsidRPr="00D6371D" w:rsidRDefault="00D6371D" w:rsidP="00700BC7">
            <w:pPr>
              <w:pStyle w:val="a5"/>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28</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Распределение доходов</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29</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Потребление</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30</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Инфляция и семейная экономика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31</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Безработица, ее причины и последствия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32</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Безработица, ее причины и последствия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33</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Мировое хозяйство и международная торговля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34</w:t>
            </w:r>
          </w:p>
        </w:tc>
        <w:tc>
          <w:tcPr>
            <w:tcW w:w="2126" w:type="dxa"/>
            <w:tcBorders>
              <w:left w:val="single" w:sz="4" w:space="0" w:color="auto"/>
              <w:right w:val="single" w:sz="4" w:space="0" w:color="auto"/>
            </w:tcBorders>
          </w:tcPr>
          <w:p w:rsidR="00D6371D" w:rsidRPr="00D6371D" w:rsidRDefault="009E66E3" w:rsidP="00700BC7">
            <w:pPr>
              <w:tabs>
                <w:tab w:val="left" w:pos="7840"/>
              </w:tabs>
              <w:spacing w:line="360" w:lineRule="auto"/>
              <w:jc w:val="both"/>
            </w:pPr>
            <w:r w:rsidRPr="00D6371D">
              <w:t>Итоговое повторение</w:t>
            </w: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Практикум по теме «Экономика»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bl>
    <w:p w:rsidR="005E65A6" w:rsidRPr="00D6371D" w:rsidRDefault="005E65A6" w:rsidP="005E65A6">
      <w:pPr>
        <w:jc w:val="both"/>
        <w:rPr>
          <w:b/>
          <w:bCs/>
        </w:rPr>
      </w:pPr>
    </w:p>
    <w:p w:rsidR="005E65A6" w:rsidRPr="009E66E3" w:rsidRDefault="009E66E3" w:rsidP="009E66E3">
      <w:pPr>
        <w:rPr>
          <w:b/>
          <w:bCs/>
        </w:rPr>
      </w:pPr>
      <w:r w:rsidRPr="009E66E3">
        <w:rPr>
          <w:b/>
        </w:rPr>
        <w:t>Итоговое повторение: 34 часа</w:t>
      </w:r>
    </w:p>
    <w:p w:rsidR="005E65A6" w:rsidRPr="00D6371D" w:rsidRDefault="005E65A6" w:rsidP="005E65A6">
      <w:pPr>
        <w:jc w:val="center"/>
        <w:rPr>
          <w:b/>
          <w:bCs/>
        </w:rPr>
      </w:pPr>
    </w:p>
    <w:p w:rsidR="005E65A6" w:rsidRPr="00D6371D" w:rsidRDefault="005E65A6" w:rsidP="005E65A6">
      <w:pPr>
        <w:pStyle w:val="a5"/>
        <w:spacing w:line="20" w:lineRule="atLeast"/>
        <w:jc w:val="center"/>
        <w:rPr>
          <w:rFonts w:ascii="Times New Roman" w:hAnsi="Times New Roman" w:cs="Times New Roman"/>
          <w:b/>
          <w:bCs/>
          <w:sz w:val="24"/>
          <w:szCs w:val="24"/>
          <w:lang w:eastAsia="ru-RU"/>
        </w:rPr>
      </w:pPr>
      <w:r w:rsidRPr="00D6371D">
        <w:rPr>
          <w:rFonts w:ascii="Times New Roman" w:hAnsi="Times New Roman" w:cs="Times New Roman"/>
          <w:b/>
          <w:bCs/>
          <w:sz w:val="24"/>
          <w:szCs w:val="24"/>
          <w:lang w:eastAsia="ru-RU"/>
        </w:rPr>
        <w:t>Обществознание. 9 класс</w:t>
      </w:r>
    </w:p>
    <w:p w:rsidR="005E65A6" w:rsidRPr="00D6371D" w:rsidRDefault="005E65A6" w:rsidP="005E65A6">
      <w:pPr>
        <w:pStyle w:val="a5"/>
        <w:spacing w:line="20" w:lineRule="atLeast"/>
        <w:jc w:val="center"/>
        <w:rPr>
          <w:rFonts w:ascii="Times New Roman" w:hAnsi="Times New Roman" w:cs="Times New Roman"/>
          <w:b/>
          <w:sz w:val="24"/>
          <w:szCs w:val="24"/>
          <w:lang w:eastAsia="ru-RU"/>
        </w:rPr>
      </w:pPr>
    </w:p>
    <w:p w:rsidR="005E65A6" w:rsidRPr="00D6371D" w:rsidRDefault="005E65A6" w:rsidP="005E65A6">
      <w:pPr>
        <w:jc w:val="center"/>
        <w:rPr>
          <w:b/>
          <w:bCs/>
        </w:rPr>
      </w:pPr>
    </w:p>
    <w:p w:rsidR="005E65A6" w:rsidRPr="00D6371D" w:rsidRDefault="005E65A6" w:rsidP="005E65A6">
      <w:pPr>
        <w:jc w:val="center"/>
        <w:rPr>
          <w:b/>
          <w:bCs/>
        </w:rPr>
      </w:pPr>
    </w:p>
    <w:p w:rsidR="00524591" w:rsidRPr="00D6371D" w:rsidRDefault="00524591" w:rsidP="00351605">
      <w:pPr>
        <w:jc w:val="center"/>
        <w:rPr>
          <w:b/>
          <w:bCs/>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5953"/>
        <w:gridCol w:w="993"/>
        <w:gridCol w:w="850"/>
      </w:tblGrid>
      <w:tr w:rsidR="005E65A6" w:rsidRPr="00D6371D" w:rsidTr="00700BC7">
        <w:tc>
          <w:tcPr>
            <w:tcW w:w="568" w:type="dxa"/>
            <w:vMerge w:val="restart"/>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 урока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Раздел</w:t>
            </w:r>
          </w:p>
        </w:tc>
        <w:tc>
          <w:tcPr>
            <w:tcW w:w="5953" w:type="dxa"/>
            <w:vMerge w:val="restart"/>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Тема урока</w:t>
            </w:r>
          </w:p>
        </w:tc>
        <w:tc>
          <w:tcPr>
            <w:tcW w:w="1843" w:type="dxa"/>
            <w:gridSpan w:val="2"/>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Дата</w:t>
            </w:r>
          </w:p>
        </w:tc>
      </w:tr>
      <w:tr w:rsidR="005E65A6" w:rsidRPr="00D6371D" w:rsidTr="00700BC7">
        <w:tc>
          <w:tcPr>
            <w:tcW w:w="568" w:type="dxa"/>
            <w:vMerge/>
            <w:tcBorders>
              <w:top w:val="single" w:sz="4" w:space="0" w:color="auto"/>
              <w:left w:val="single" w:sz="4" w:space="0" w:color="auto"/>
              <w:bottom w:val="single" w:sz="4" w:space="0" w:color="auto"/>
              <w:right w:val="single" w:sz="4" w:space="0" w:color="auto"/>
            </w:tcBorders>
            <w:vAlign w:val="center"/>
            <w:hideMark/>
          </w:tcPr>
          <w:p w:rsidR="005E65A6" w:rsidRPr="00D6371D" w:rsidRDefault="005E65A6" w:rsidP="00700BC7"/>
        </w:tc>
        <w:tc>
          <w:tcPr>
            <w:tcW w:w="2126" w:type="dxa"/>
            <w:vMerge/>
            <w:tcBorders>
              <w:top w:val="single" w:sz="4" w:space="0" w:color="auto"/>
              <w:left w:val="single" w:sz="4" w:space="0" w:color="auto"/>
              <w:bottom w:val="single" w:sz="4" w:space="0" w:color="auto"/>
              <w:right w:val="single" w:sz="4" w:space="0" w:color="auto"/>
            </w:tcBorders>
            <w:vAlign w:val="center"/>
            <w:hideMark/>
          </w:tcPr>
          <w:p w:rsidR="005E65A6" w:rsidRPr="00D6371D" w:rsidRDefault="005E65A6" w:rsidP="00700BC7"/>
        </w:tc>
        <w:tc>
          <w:tcPr>
            <w:tcW w:w="5953" w:type="dxa"/>
            <w:vMerge/>
            <w:tcBorders>
              <w:top w:val="single" w:sz="4" w:space="0" w:color="auto"/>
              <w:left w:val="single" w:sz="4" w:space="0" w:color="auto"/>
              <w:bottom w:val="single" w:sz="4" w:space="0" w:color="auto"/>
              <w:right w:val="single" w:sz="4" w:space="0" w:color="auto"/>
            </w:tcBorders>
            <w:vAlign w:val="center"/>
            <w:hideMark/>
          </w:tcPr>
          <w:p w:rsidR="005E65A6" w:rsidRPr="00D6371D" w:rsidRDefault="005E65A6" w:rsidP="00700BC7"/>
        </w:tc>
        <w:tc>
          <w:tcPr>
            <w:tcW w:w="993"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По плану</w:t>
            </w:r>
          </w:p>
        </w:tc>
        <w:tc>
          <w:tcPr>
            <w:tcW w:w="850"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center"/>
            </w:pPr>
            <w:r w:rsidRPr="00D6371D">
              <w:t>факт</w:t>
            </w:r>
          </w:p>
        </w:tc>
      </w:tr>
      <w:tr w:rsidR="005E65A6" w:rsidRPr="00D6371D" w:rsidTr="00700BC7">
        <w:trPr>
          <w:trHeight w:val="465"/>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both"/>
            </w:pPr>
            <w:r w:rsidRPr="00D6371D">
              <w:t>1</w:t>
            </w:r>
          </w:p>
        </w:tc>
        <w:tc>
          <w:tcPr>
            <w:tcW w:w="2126" w:type="dxa"/>
            <w:tcBorders>
              <w:top w:val="single" w:sz="4" w:space="0" w:color="auto"/>
              <w:left w:val="single" w:sz="4" w:space="0" w:color="auto"/>
              <w:right w:val="single" w:sz="4" w:space="0" w:color="auto"/>
            </w:tcBorders>
          </w:tcPr>
          <w:p w:rsidR="005E65A6" w:rsidRPr="00D6371D" w:rsidRDefault="00D6371D" w:rsidP="00700BC7">
            <w:pPr>
              <w:tabs>
                <w:tab w:val="left" w:pos="7840"/>
              </w:tabs>
            </w:pPr>
            <w:r w:rsidRPr="00D6371D">
              <w:t>Введение (1 час)</w:t>
            </w: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9E66E3" w:rsidP="00700BC7">
            <w:r w:rsidRPr="00D6371D">
              <w:t>Введение</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0923B8" w:rsidP="00700BC7">
            <w:pPr>
              <w:tabs>
                <w:tab w:val="left" w:pos="7840"/>
              </w:tabs>
              <w:spacing w:line="360" w:lineRule="auto"/>
              <w:jc w:val="center"/>
            </w:pPr>
            <w:r>
              <w:t>03.09</w:t>
            </w: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p>
        </w:tc>
      </w:tr>
      <w:tr w:rsidR="005E65A6" w:rsidRPr="00D6371D" w:rsidTr="00700BC7">
        <w:trPr>
          <w:trHeight w:val="265"/>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both"/>
            </w:pPr>
            <w:r w:rsidRPr="00D6371D">
              <w:t>2</w:t>
            </w:r>
          </w:p>
        </w:tc>
        <w:tc>
          <w:tcPr>
            <w:tcW w:w="2126" w:type="dxa"/>
            <w:tcBorders>
              <w:left w:val="single" w:sz="4" w:space="0" w:color="auto"/>
              <w:right w:val="single" w:sz="4" w:space="0" w:color="auto"/>
            </w:tcBorders>
          </w:tcPr>
          <w:p w:rsidR="005E65A6" w:rsidRPr="00D6371D" w:rsidRDefault="00D6371D" w:rsidP="00700BC7">
            <w:pPr>
              <w:tabs>
                <w:tab w:val="left" w:pos="7840"/>
              </w:tabs>
              <w:spacing w:line="360" w:lineRule="auto"/>
              <w:jc w:val="both"/>
            </w:pPr>
            <w:r w:rsidRPr="00D6371D">
              <w:t>Политика (9 ч.)</w:t>
            </w: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D6371D" w:rsidP="00700BC7">
            <w:pPr>
              <w:widowControl w:val="0"/>
              <w:overflowPunct w:val="0"/>
              <w:autoSpaceDE w:val="0"/>
              <w:autoSpaceDN w:val="0"/>
              <w:adjustRightInd w:val="0"/>
              <w:spacing w:line="226" w:lineRule="exact"/>
              <w:jc w:val="both"/>
              <w:textAlignment w:val="baseline"/>
              <w:rPr>
                <w:snapToGrid w:val="0"/>
              </w:rPr>
            </w:pPr>
            <w:r w:rsidRPr="00D6371D">
              <w:t>Политика и власть.</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0923B8" w:rsidP="00700BC7">
            <w:pPr>
              <w:tabs>
                <w:tab w:val="left" w:pos="7840"/>
              </w:tabs>
              <w:spacing w:line="360" w:lineRule="auto"/>
              <w:jc w:val="center"/>
            </w:pPr>
            <w:r>
              <w:t>10.09</w:t>
            </w: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p>
        </w:tc>
      </w:tr>
      <w:tr w:rsidR="00D6371D" w:rsidRPr="00D6371D" w:rsidTr="00700BC7">
        <w:trPr>
          <w:trHeight w:val="448"/>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3</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Государство.</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0923B8" w:rsidP="00700BC7">
            <w:pPr>
              <w:tabs>
                <w:tab w:val="left" w:pos="7840"/>
              </w:tabs>
              <w:spacing w:line="360" w:lineRule="auto"/>
              <w:jc w:val="center"/>
            </w:pPr>
            <w:r>
              <w:t>17.09</w:t>
            </w: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4</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Государство.</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0923B8" w:rsidP="00700BC7">
            <w:pPr>
              <w:tabs>
                <w:tab w:val="left" w:pos="7840"/>
              </w:tabs>
              <w:spacing w:line="360" w:lineRule="auto"/>
              <w:jc w:val="center"/>
            </w:pPr>
            <w:r>
              <w:t>24.09</w:t>
            </w: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5E65A6" w:rsidRPr="00D6371D" w:rsidTr="00700BC7">
        <w:trPr>
          <w:trHeight w:val="278"/>
        </w:trPr>
        <w:tc>
          <w:tcPr>
            <w:tcW w:w="568" w:type="dxa"/>
            <w:tcBorders>
              <w:top w:val="single" w:sz="4" w:space="0" w:color="auto"/>
              <w:left w:val="single" w:sz="4" w:space="0" w:color="auto"/>
              <w:bottom w:val="single" w:sz="4" w:space="0" w:color="auto"/>
              <w:right w:val="single" w:sz="4" w:space="0" w:color="auto"/>
            </w:tcBorders>
            <w:hideMark/>
          </w:tcPr>
          <w:p w:rsidR="005E65A6" w:rsidRPr="00D6371D" w:rsidRDefault="005E65A6" w:rsidP="00700BC7">
            <w:pPr>
              <w:tabs>
                <w:tab w:val="left" w:pos="7840"/>
              </w:tabs>
              <w:spacing w:line="360" w:lineRule="auto"/>
              <w:jc w:val="both"/>
            </w:pPr>
            <w:r w:rsidRPr="00D6371D">
              <w:lastRenderedPageBreak/>
              <w:t>5</w:t>
            </w:r>
          </w:p>
        </w:tc>
        <w:tc>
          <w:tcPr>
            <w:tcW w:w="2126" w:type="dxa"/>
            <w:tcBorders>
              <w:left w:val="single" w:sz="4" w:space="0" w:color="auto"/>
              <w:right w:val="single" w:sz="4" w:space="0" w:color="auto"/>
            </w:tcBorders>
          </w:tcPr>
          <w:p w:rsidR="005E65A6" w:rsidRPr="00D6371D" w:rsidRDefault="005E65A6"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5E65A6" w:rsidRPr="00D6371D" w:rsidRDefault="00D6371D" w:rsidP="00700BC7">
            <w:pPr>
              <w:jc w:val="both"/>
            </w:pPr>
            <w:r w:rsidRPr="00D6371D">
              <w:t>Политические режимы.</w:t>
            </w:r>
          </w:p>
        </w:tc>
        <w:tc>
          <w:tcPr>
            <w:tcW w:w="993" w:type="dxa"/>
            <w:tcBorders>
              <w:top w:val="single" w:sz="4" w:space="0" w:color="auto"/>
              <w:left w:val="single" w:sz="4" w:space="0" w:color="auto"/>
              <w:bottom w:val="single" w:sz="4" w:space="0" w:color="auto"/>
              <w:right w:val="single" w:sz="4" w:space="0" w:color="auto"/>
            </w:tcBorders>
          </w:tcPr>
          <w:p w:rsidR="005E65A6" w:rsidRPr="00D6371D" w:rsidRDefault="000923B8" w:rsidP="00700BC7">
            <w:pPr>
              <w:tabs>
                <w:tab w:val="left" w:pos="7840"/>
              </w:tabs>
              <w:spacing w:line="360" w:lineRule="auto"/>
              <w:jc w:val="center"/>
            </w:pPr>
            <w:r>
              <w:t>01.10</w:t>
            </w:r>
          </w:p>
        </w:tc>
        <w:tc>
          <w:tcPr>
            <w:tcW w:w="850" w:type="dxa"/>
            <w:tcBorders>
              <w:top w:val="single" w:sz="4" w:space="0" w:color="auto"/>
              <w:left w:val="single" w:sz="4" w:space="0" w:color="auto"/>
              <w:bottom w:val="single" w:sz="4" w:space="0" w:color="auto"/>
              <w:right w:val="single" w:sz="4" w:space="0" w:color="auto"/>
            </w:tcBorders>
          </w:tcPr>
          <w:p w:rsidR="005E65A6" w:rsidRPr="00D6371D" w:rsidRDefault="005E65A6" w:rsidP="00700BC7">
            <w:pPr>
              <w:tabs>
                <w:tab w:val="left" w:pos="7840"/>
              </w:tabs>
              <w:spacing w:line="360" w:lineRule="auto"/>
              <w:jc w:val="both"/>
            </w:pPr>
          </w:p>
        </w:tc>
      </w:tr>
      <w:tr w:rsidR="00D6371D" w:rsidRPr="00D6371D" w:rsidTr="00700BC7">
        <w:trPr>
          <w:trHeight w:val="291"/>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6</w:t>
            </w:r>
          </w:p>
        </w:tc>
        <w:tc>
          <w:tcPr>
            <w:tcW w:w="2126" w:type="dxa"/>
            <w:tcBorders>
              <w:left w:val="single" w:sz="4" w:space="0" w:color="auto"/>
              <w:right w:val="single" w:sz="4" w:space="0" w:color="auto"/>
            </w:tcBorders>
            <w:hideMark/>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 xml:space="preserve">Правовое государство </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0923B8" w:rsidP="00700BC7">
            <w:pPr>
              <w:tabs>
                <w:tab w:val="left" w:pos="7840"/>
              </w:tabs>
              <w:spacing w:line="360" w:lineRule="auto"/>
              <w:jc w:val="center"/>
            </w:pPr>
            <w:r>
              <w:t>08.10</w:t>
            </w: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7</w:t>
            </w:r>
          </w:p>
        </w:tc>
        <w:tc>
          <w:tcPr>
            <w:tcW w:w="2126" w:type="dxa"/>
            <w:tcBorders>
              <w:top w:val="single" w:sz="4" w:space="0" w:color="auto"/>
              <w:left w:val="single" w:sz="4" w:space="0" w:color="auto"/>
              <w:right w:val="single" w:sz="4" w:space="0" w:color="auto"/>
            </w:tcBorders>
          </w:tcPr>
          <w:p w:rsidR="00D6371D" w:rsidRPr="00D6371D" w:rsidRDefault="00D6371D" w:rsidP="00700BC7">
            <w:pPr>
              <w:tabs>
                <w:tab w:val="left" w:pos="7840"/>
              </w:tabs>
              <w:rPr>
                <w:bCs/>
              </w:rPr>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 xml:space="preserve">Правовое государство </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0923B8" w:rsidP="00700BC7">
            <w:pPr>
              <w:tabs>
                <w:tab w:val="left" w:pos="7840"/>
              </w:tabs>
              <w:spacing w:line="360" w:lineRule="auto"/>
              <w:jc w:val="center"/>
            </w:pPr>
            <w:r>
              <w:t>15.10</w:t>
            </w: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243"/>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8</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Гражданское общество и государство</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0923B8" w:rsidP="00700BC7">
            <w:pPr>
              <w:tabs>
                <w:tab w:val="left" w:pos="7840"/>
              </w:tabs>
              <w:spacing w:line="360" w:lineRule="auto"/>
              <w:jc w:val="center"/>
            </w:pPr>
            <w:r>
              <w:t>22.10</w:t>
            </w: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176"/>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9</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Гражданское общество и государство</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0923B8" w:rsidP="00700BC7">
            <w:pPr>
              <w:tabs>
                <w:tab w:val="left" w:pos="7840"/>
              </w:tabs>
              <w:spacing w:line="360" w:lineRule="auto"/>
              <w:jc w:val="center"/>
            </w:pPr>
            <w:r>
              <w:t>29.10</w:t>
            </w: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125"/>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10</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Гражданское общество и государство</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222"/>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11</w:t>
            </w:r>
          </w:p>
        </w:tc>
        <w:tc>
          <w:tcPr>
            <w:tcW w:w="2126" w:type="dxa"/>
            <w:tcBorders>
              <w:left w:val="single" w:sz="4" w:space="0" w:color="auto"/>
              <w:right w:val="single" w:sz="4" w:space="0" w:color="auto"/>
            </w:tcBorders>
          </w:tcPr>
          <w:p w:rsidR="00D6371D" w:rsidRPr="00D6371D" w:rsidRDefault="00D6371D"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Участие граждан в политической жизни</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43"/>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12</w:t>
            </w:r>
          </w:p>
        </w:tc>
        <w:tc>
          <w:tcPr>
            <w:tcW w:w="2126" w:type="dxa"/>
            <w:tcBorders>
              <w:left w:val="single" w:sz="4" w:space="0" w:color="auto"/>
              <w:right w:val="single" w:sz="4" w:space="0" w:color="auto"/>
            </w:tcBorders>
          </w:tcPr>
          <w:p w:rsidR="00D6371D" w:rsidRPr="00D6371D" w:rsidRDefault="00D6371D"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Участие граждан в политической жизни</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211"/>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13</w:t>
            </w:r>
          </w:p>
        </w:tc>
        <w:tc>
          <w:tcPr>
            <w:tcW w:w="2126" w:type="dxa"/>
            <w:tcBorders>
              <w:left w:val="single" w:sz="4" w:space="0" w:color="auto"/>
              <w:right w:val="single" w:sz="4" w:space="0" w:color="auto"/>
            </w:tcBorders>
          </w:tcPr>
          <w:p w:rsidR="00D6371D" w:rsidRPr="00D6371D" w:rsidRDefault="00D6371D"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 xml:space="preserve">Политические партии и движения </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23"/>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14</w:t>
            </w:r>
          </w:p>
        </w:tc>
        <w:tc>
          <w:tcPr>
            <w:tcW w:w="2126" w:type="dxa"/>
            <w:tcBorders>
              <w:left w:val="single" w:sz="4" w:space="0" w:color="auto"/>
              <w:right w:val="single" w:sz="4" w:space="0" w:color="auto"/>
            </w:tcBorders>
          </w:tcPr>
          <w:p w:rsidR="00D6371D" w:rsidRPr="00D6371D" w:rsidRDefault="00D6371D"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Практикум по теме «Политика»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15</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r w:rsidRPr="00D6371D">
              <w:t>Право (18 ч.)</w:t>
            </w: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Роль права в жизни общества и государства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394"/>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16</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Роль права в жизни общества и государства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366"/>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17</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Правоотношения и субъекты права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313"/>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18</w:t>
            </w:r>
          </w:p>
        </w:tc>
        <w:tc>
          <w:tcPr>
            <w:tcW w:w="2126" w:type="dxa"/>
            <w:tcBorders>
              <w:top w:val="single" w:sz="4" w:space="0" w:color="auto"/>
              <w:left w:val="single" w:sz="4" w:space="0" w:color="auto"/>
              <w:right w:val="single" w:sz="4" w:space="0" w:color="auto"/>
            </w:tcBorders>
          </w:tcPr>
          <w:p w:rsidR="00D6371D" w:rsidRPr="00D6371D" w:rsidRDefault="00D6371D" w:rsidP="00700BC7">
            <w:pPr>
              <w:tabs>
                <w:tab w:val="left" w:pos="7840"/>
              </w:tabs>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Правонарушения и юридическая ответственность</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297"/>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19</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Правоохранительные органы</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304"/>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20</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Конституция Российской Федерации. Основы конституционного строя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394"/>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21</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Конституция Российской Федерации. Основы конституционного строя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281"/>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22</w:t>
            </w:r>
          </w:p>
        </w:tc>
        <w:tc>
          <w:tcPr>
            <w:tcW w:w="2126" w:type="dxa"/>
            <w:tcBorders>
              <w:left w:val="single" w:sz="4" w:space="0" w:color="auto"/>
              <w:right w:val="single" w:sz="4" w:space="0" w:color="auto"/>
            </w:tcBorders>
          </w:tcPr>
          <w:p w:rsidR="00D6371D" w:rsidRPr="00D6371D" w:rsidRDefault="00D6371D" w:rsidP="00700BC7">
            <w:pPr>
              <w:tabs>
                <w:tab w:val="left" w:pos="7840"/>
              </w:tabs>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Права и свободы человека и гражданина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hideMark/>
          </w:tcPr>
          <w:p w:rsidR="00D6371D" w:rsidRPr="00D6371D" w:rsidRDefault="00D6371D" w:rsidP="00700BC7">
            <w:pPr>
              <w:tabs>
                <w:tab w:val="left" w:pos="7840"/>
              </w:tabs>
              <w:spacing w:line="360" w:lineRule="auto"/>
              <w:jc w:val="both"/>
            </w:pPr>
            <w:r w:rsidRPr="00D6371D">
              <w:t>23</w:t>
            </w:r>
          </w:p>
        </w:tc>
        <w:tc>
          <w:tcPr>
            <w:tcW w:w="2126" w:type="dxa"/>
            <w:tcBorders>
              <w:left w:val="single" w:sz="4" w:space="0" w:color="auto"/>
              <w:right w:val="single" w:sz="4" w:space="0" w:color="auto"/>
            </w:tcBorders>
            <w:hideMark/>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Гражданские правоотношения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24</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Право на труд. Трудовые правоотношения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25</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Семейные правоотношения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26</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Административные правоотношения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27</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Уголовно-правовые отношения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28</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Социальные права</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29</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Международно-правовая защита жертв вооружённых конфликтов</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30</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pStyle w:val="a5"/>
              <w:rPr>
                <w:rFonts w:ascii="Times New Roman" w:hAnsi="Times New Roman" w:cs="Times New Roman"/>
                <w:sz w:val="24"/>
                <w:szCs w:val="24"/>
              </w:rPr>
            </w:pPr>
            <w:r w:rsidRPr="00D6371D">
              <w:rPr>
                <w:rFonts w:ascii="Times New Roman" w:hAnsi="Times New Roman" w:cs="Times New Roman"/>
                <w:sz w:val="24"/>
                <w:szCs w:val="24"/>
              </w:rPr>
              <w:t>Правовое регулирование отношений в сфере образования</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31</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Практикум по теме «Право»</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32</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Практикум по теме «Право»</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33</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 xml:space="preserve">Итоговое повторение </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r w:rsidR="00D6371D" w:rsidRPr="00D6371D" w:rsidTr="00700BC7">
        <w:trPr>
          <w:trHeight w:val="475"/>
        </w:trPr>
        <w:tc>
          <w:tcPr>
            <w:tcW w:w="568"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r w:rsidRPr="00D6371D">
              <w:t>34</w:t>
            </w:r>
          </w:p>
        </w:tc>
        <w:tc>
          <w:tcPr>
            <w:tcW w:w="2126" w:type="dxa"/>
            <w:tcBorders>
              <w:left w:val="single" w:sz="4" w:space="0" w:color="auto"/>
              <w:right w:val="single" w:sz="4" w:space="0" w:color="auto"/>
            </w:tcBorders>
          </w:tcPr>
          <w:p w:rsidR="00D6371D" w:rsidRPr="00D6371D" w:rsidRDefault="00D6371D" w:rsidP="00700BC7">
            <w:pPr>
              <w:tabs>
                <w:tab w:val="left" w:pos="7840"/>
              </w:tabs>
              <w:spacing w:line="360" w:lineRule="auto"/>
              <w:jc w:val="both"/>
            </w:pPr>
          </w:p>
        </w:tc>
        <w:tc>
          <w:tcPr>
            <w:tcW w:w="5953" w:type="dxa"/>
            <w:tcBorders>
              <w:top w:val="single" w:sz="4" w:space="0" w:color="auto"/>
              <w:left w:val="single" w:sz="4" w:space="0" w:color="auto"/>
              <w:bottom w:val="single" w:sz="4" w:space="0" w:color="auto"/>
              <w:right w:val="single" w:sz="4" w:space="0" w:color="auto"/>
            </w:tcBorders>
          </w:tcPr>
          <w:p w:rsidR="00D6371D" w:rsidRPr="00D6371D" w:rsidRDefault="00D6371D">
            <w:r w:rsidRPr="00D6371D">
              <w:t xml:space="preserve">Итоговое повторение </w:t>
            </w:r>
          </w:p>
        </w:tc>
        <w:tc>
          <w:tcPr>
            <w:tcW w:w="993"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D6371D" w:rsidRPr="00D6371D" w:rsidRDefault="00D6371D" w:rsidP="00700BC7">
            <w:pPr>
              <w:tabs>
                <w:tab w:val="left" w:pos="7840"/>
              </w:tabs>
              <w:spacing w:line="360" w:lineRule="auto"/>
              <w:jc w:val="both"/>
            </w:pPr>
          </w:p>
        </w:tc>
      </w:tr>
    </w:tbl>
    <w:p w:rsidR="005E65A6" w:rsidRPr="00D6371D" w:rsidRDefault="00D6371D" w:rsidP="005E65A6">
      <w:pPr>
        <w:jc w:val="both"/>
        <w:rPr>
          <w:b/>
          <w:bCs/>
        </w:rPr>
      </w:pPr>
      <w:r w:rsidRPr="00D6371D">
        <w:rPr>
          <w:b/>
          <w:bCs/>
        </w:rPr>
        <w:t>Итого: 34 часа</w:t>
      </w:r>
    </w:p>
    <w:p w:rsidR="005E65A6" w:rsidRPr="00D6371D" w:rsidRDefault="005E65A6" w:rsidP="005E65A6">
      <w:pPr>
        <w:jc w:val="center"/>
        <w:rPr>
          <w:b/>
          <w:bCs/>
        </w:rPr>
      </w:pPr>
    </w:p>
    <w:p w:rsidR="005E65A6" w:rsidRPr="00D6371D" w:rsidRDefault="005E65A6" w:rsidP="005E65A6">
      <w:pPr>
        <w:jc w:val="center"/>
        <w:rPr>
          <w:b/>
          <w:bCs/>
        </w:rPr>
      </w:pPr>
    </w:p>
    <w:p w:rsidR="005E65A6" w:rsidRPr="00D6371D" w:rsidRDefault="005E65A6" w:rsidP="005E65A6">
      <w:pPr>
        <w:jc w:val="center"/>
        <w:rPr>
          <w:b/>
          <w:bCs/>
        </w:rPr>
      </w:pPr>
    </w:p>
    <w:p w:rsidR="005E65A6" w:rsidRPr="00D6371D" w:rsidRDefault="005E65A6" w:rsidP="005E65A6">
      <w:pPr>
        <w:jc w:val="center"/>
        <w:rPr>
          <w:b/>
          <w:bCs/>
        </w:rPr>
      </w:pPr>
    </w:p>
    <w:p w:rsidR="005E65A6" w:rsidRPr="00D6371D" w:rsidRDefault="005E65A6" w:rsidP="005E65A6">
      <w:pPr>
        <w:jc w:val="center"/>
        <w:rPr>
          <w:b/>
          <w:bCs/>
        </w:rPr>
      </w:pPr>
    </w:p>
    <w:p w:rsidR="005E65A6" w:rsidRPr="00D6371D" w:rsidRDefault="005E65A6" w:rsidP="005E65A6">
      <w:pPr>
        <w:jc w:val="center"/>
        <w:rPr>
          <w:b/>
          <w:bCs/>
        </w:rPr>
      </w:pPr>
    </w:p>
    <w:p w:rsidR="005E65A6" w:rsidRPr="00D6371D" w:rsidRDefault="005E65A6" w:rsidP="005E65A6">
      <w:pPr>
        <w:jc w:val="center"/>
        <w:rPr>
          <w:b/>
          <w:bCs/>
        </w:rPr>
      </w:pPr>
    </w:p>
    <w:p w:rsidR="005E65A6" w:rsidRPr="00D6371D" w:rsidRDefault="005E65A6" w:rsidP="005E65A6">
      <w:pPr>
        <w:jc w:val="center"/>
        <w:rPr>
          <w:b/>
          <w:bCs/>
        </w:rPr>
      </w:pPr>
    </w:p>
    <w:p w:rsidR="00524591" w:rsidRPr="00D6371D" w:rsidRDefault="00524591" w:rsidP="00351605">
      <w:pPr>
        <w:jc w:val="center"/>
        <w:rPr>
          <w:b/>
          <w:bCs/>
        </w:rPr>
      </w:pPr>
    </w:p>
    <w:p w:rsidR="00524591" w:rsidRPr="00D6371D" w:rsidRDefault="00524591" w:rsidP="00351605">
      <w:pPr>
        <w:jc w:val="center"/>
        <w:rPr>
          <w:b/>
          <w:bCs/>
        </w:rPr>
      </w:pPr>
    </w:p>
    <w:p w:rsidR="00524591" w:rsidRPr="00D6371D" w:rsidRDefault="00524591" w:rsidP="00351605">
      <w:pPr>
        <w:jc w:val="center"/>
        <w:rPr>
          <w:b/>
          <w:bCs/>
        </w:rPr>
      </w:pPr>
    </w:p>
    <w:p w:rsidR="00524591" w:rsidRPr="00D6371D" w:rsidRDefault="00524591" w:rsidP="00351605">
      <w:pPr>
        <w:jc w:val="center"/>
        <w:rPr>
          <w:b/>
          <w:bCs/>
        </w:rPr>
      </w:pPr>
    </w:p>
    <w:p w:rsidR="00524591" w:rsidRPr="00D6371D" w:rsidRDefault="00524591" w:rsidP="00351605">
      <w:pPr>
        <w:jc w:val="center"/>
        <w:rPr>
          <w:b/>
          <w:bCs/>
        </w:rPr>
      </w:pPr>
    </w:p>
    <w:p w:rsidR="00524591" w:rsidRPr="00D6371D" w:rsidRDefault="00524591" w:rsidP="00351605">
      <w:pPr>
        <w:jc w:val="center"/>
        <w:rPr>
          <w:b/>
          <w:bCs/>
        </w:rPr>
      </w:pPr>
    </w:p>
    <w:p w:rsidR="00524591" w:rsidRPr="00D6371D" w:rsidRDefault="00524591" w:rsidP="00351605">
      <w:pPr>
        <w:jc w:val="center"/>
        <w:rPr>
          <w:b/>
          <w:bCs/>
        </w:rPr>
      </w:pPr>
    </w:p>
    <w:p w:rsidR="00524591" w:rsidRPr="00D6371D" w:rsidRDefault="00524591" w:rsidP="00351605">
      <w:pPr>
        <w:jc w:val="center"/>
        <w:rPr>
          <w:b/>
          <w:bCs/>
        </w:rPr>
      </w:pPr>
    </w:p>
    <w:p w:rsidR="00524591" w:rsidRPr="00D6371D" w:rsidRDefault="00524591" w:rsidP="00524591">
      <w:pPr>
        <w:rPr>
          <w:b/>
          <w:bCs/>
        </w:rPr>
      </w:pPr>
    </w:p>
    <w:p w:rsidR="00524591" w:rsidRPr="00D6371D" w:rsidRDefault="00524591" w:rsidP="00351605">
      <w:pPr>
        <w:jc w:val="center"/>
        <w:rPr>
          <w:b/>
          <w:bCs/>
        </w:rPr>
      </w:pPr>
    </w:p>
    <w:sectPr w:rsidR="00524591" w:rsidRPr="00D6371D" w:rsidSect="001D4082">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E1" w:rsidRDefault="001B29E1" w:rsidP="00DD641F">
      <w:r>
        <w:separator/>
      </w:r>
    </w:p>
  </w:endnote>
  <w:endnote w:type="continuationSeparator" w:id="0">
    <w:p w:rsidR="001B29E1" w:rsidRDefault="001B29E1" w:rsidP="00DD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683319"/>
      <w:docPartObj>
        <w:docPartGallery w:val="Page Numbers (Bottom of Page)"/>
        <w:docPartUnique/>
      </w:docPartObj>
    </w:sdtPr>
    <w:sdtEndPr/>
    <w:sdtContent>
      <w:p w:rsidR="00832A3D" w:rsidRDefault="00832A3D">
        <w:pPr>
          <w:pStyle w:val="ac"/>
          <w:jc w:val="right"/>
        </w:pPr>
        <w:r>
          <w:fldChar w:fldCharType="begin"/>
        </w:r>
        <w:r>
          <w:instrText>PAGE   \* MERGEFORMAT</w:instrText>
        </w:r>
        <w:r>
          <w:fldChar w:fldCharType="separate"/>
        </w:r>
        <w:r w:rsidR="000E25EC">
          <w:rPr>
            <w:noProof/>
          </w:rPr>
          <w:t>14</w:t>
        </w:r>
        <w:r>
          <w:rPr>
            <w:noProof/>
          </w:rPr>
          <w:fldChar w:fldCharType="end"/>
        </w:r>
      </w:p>
    </w:sdtContent>
  </w:sdt>
  <w:p w:rsidR="00832A3D" w:rsidRDefault="00832A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E1" w:rsidRDefault="001B29E1" w:rsidP="00DD641F">
      <w:r>
        <w:separator/>
      </w:r>
    </w:p>
  </w:footnote>
  <w:footnote w:type="continuationSeparator" w:id="0">
    <w:p w:rsidR="001B29E1" w:rsidRDefault="001B29E1" w:rsidP="00DD6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CFD"/>
    <w:multiLevelType w:val="hybridMultilevel"/>
    <w:tmpl w:val="05529CAE"/>
    <w:lvl w:ilvl="0" w:tplc="0419000F">
      <w:start w:val="3"/>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nsid w:val="0D385FF6"/>
    <w:multiLevelType w:val="hybridMultilevel"/>
    <w:tmpl w:val="3466B92E"/>
    <w:lvl w:ilvl="0" w:tplc="12B05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E778BC"/>
    <w:multiLevelType w:val="hybridMultilevel"/>
    <w:tmpl w:val="F6A826A4"/>
    <w:lvl w:ilvl="0" w:tplc="E3EC5112">
      <w:start w:val="5"/>
      <w:numFmt w:val="decimal"/>
      <w:lvlText w:val="%1."/>
      <w:lvlJc w:val="left"/>
      <w:pPr>
        <w:tabs>
          <w:tab w:val="num" w:pos="987"/>
        </w:tabs>
        <w:ind w:left="987" w:hanging="360"/>
      </w:pPr>
      <w:rPr>
        <w:rFonts w:hint="default"/>
        <w:b/>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3">
    <w:nsid w:val="12BD0905"/>
    <w:multiLevelType w:val="hybridMultilevel"/>
    <w:tmpl w:val="7BFE2E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892CB2"/>
    <w:multiLevelType w:val="hybridMultilevel"/>
    <w:tmpl w:val="CEEA9F06"/>
    <w:lvl w:ilvl="0" w:tplc="12B05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393B66"/>
    <w:multiLevelType w:val="hybridMultilevel"/>
    <w:tmpl w:val="0254A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1CC2880"/>
    <w:multiLevelType w:val="hybridMultilevel"/>
    <w:tmpl w:val="E84097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9C62885"/>
    <w:multiLevelType w:val="hybridMultilevel"/>
    <w:tmpl w:val="C2A234E0"/>
    <w:lvl w:ilvl="0" w:tplc="8C144A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346385"/>
    <w:multiLevelType w:val="hybridMultilevel"/>
    <w:tmpl w:val="868E6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415574"/>
    <w:multiLevelType w:val="hybridMultilevel"/>
    <w:tmpl w:val="CE202FFA"/>
    <w:lvl w:ilvl="0" w:tplc="12B05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190D6F"/>
    <w:multiLevelType w:val="hybridMultilevel"/>
    <w:tmpl w:val="2D28C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6674E4"/>
    <w:multiLevelType w:val="hybridMultilevel"/>
    <w:tmpl w:val="58447EF0"/>
    <w:lvl w:ilvl="0" w:tplc="12B05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63F51DD"/>
    <w:multiLevelType w:val="hybridMultilevel"/>
    <w:tmpl w:val="B7F484D4"/>
    <w:lvl w:ilvl="0" w:tplc="12B05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A2729D0"/>
    <w:multiLevelType w:val="hybridMultilevel"/>
    <w:tmpl w:val="AB5A4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A05EBA"/>
    <w:multiLevelType w:val="hybridMultilevel"/>
    <w:tmpl w:val="9A3EC8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8830EF3"/>
    <w:multiLevelType w:val="hybridMultilevel"/>
    <w:tmpl w:val="4420EA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9226039"/>
    <w:multiLevelType w:val="hybridMultilevel"/>
    <w:tmpl w:val="87487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7B23CC"/>
    <w:multiLevelType w:val="hybridMultilevel"/>
    <w:tmpl w:val="F926E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E957CB"/>
    <w:multiLevelType w:val="hybridMultilevel"/>
    <w:tmpl w:val="94C6F958"/>
    <w:lvl w:ilvl="0" w:tplc="12B05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14"/>
  </w:num>
  <w:num w:numId="3">
    <w:abstractNumId w:val="4"/>
  </w:num>
  <w:num w:numId="4">
    <w:abstractNumId w:val="1"/>
  </w:num>
  <w:num w:numId="5">
    <w:abstractNumId w:val="16"/>
  </w:num>
  <w:num w:numId="6">
    <w:abstractNumId w:val="22"/>
  </w:num>
  <w:num w:numId="7">
    <w:abstractNumId w:val="11"/>
  </w:num>
  <w:num w:numId="8">
    <w:abstractNumId w:val="9"/>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7"/>
  </w:num>
  <w:num w:numId="20">
    <w:abstractNumId w:val="6"/>
  </w:num>
  <w:num w:numId="21">
    <w:abstractNumId w:val="19"/>
  </w:num>
  <w:num w:numId="22">
    <w:abstractNumId w:val="20"/>
  </w:num>
  <w:num w:numId="23">
    <w:abstractNumId w:val="2"/>
  </w:num>
  <w:num w:numId="24">
    <w:abstractNumId w:val="0"/>
  </w:num>
  <w:num w:numId="25">
    <w:abstractNumId w:val="5"/>
  </w:num>
  <w:num w:numId="26">
    <w:abstractNumId w:val="10"/>
  </w:num>
  <w:num w:numId="27">
    <w:abstractNumId w:val="1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12B7"/>
    <w:rsid w:val="00010AAE"/>
    <w:rsid w:val="00056BF1"/>
    <w:rsid w:val="000854EF"/>
    <w:rsid w:val="000923B8"/>
    <w:rsid w:val="000E25EC"/>
    <w:rsid w:val="0010452F"/>
    <w:rsid w:val="001A4202"/>
    <w:rsid w:val="001B29E1"/>
    <w:rsid w:val="001D4082"/>
    <w:rsid w:val="00294736"/>
    <w:rsid w:val="002D491C"/>
    <w:rsid w:val="002E5077"/>
    <w:rsid w:val="002F1F73"/>
    <w:rsid w:val="002F705E"/>
    <w:rsid w:val="00351605"/>
    <w:rsid w:val="003C7868"/>
    <w:rsid w:val="00466349"/>
    <w:rsid w:val="00485428"/>
    <w:rsid w:val="00524591"/>
    <w:rsid w:val="005471B9"/>
    <w:rsid w:val="00552E5C"/>
    <w:rsid w:val="005A2346"/>
    <w:rsid w:val="005E65A6"/>
    <w:rsid w:val="00801C7A"/>
    <w:rsid w:val="0080415C"/>
    <w:rsid w:val="00832A3D"/>
    <w:rsid w:val="008344EB"/>
    <w:rsid w:val="008E2129"/>
    <w:rsid w:val="008E49FD"/>
    <w:rsid w:val="00943D67"/>
    <w:rsid w:val="00994919"/>
    <w:rsid w:val="009B7693"/>
    <w:rsid w:val="009C3B41"/>
    <w:rsid w:val="009C701E"/>
    <w:rsid w:val="009E66E3"/>
    <w:rsid w:val="00AE0F29"/>
    <w:rsid w:val="00B73FCA"/>
    <w:rsid w:val="00C5247E"/>
    <w:rsid w:val="00C94CEF"/>
    <w:rsid w:val="00CA140B"/>
    <w:rsid w:val="00D25A22"/>
    <w:rsid w:val="00D6371D"/>
    <w:rsid w:val="00DD641F"/>
    <w:rsid w:val="00DF16EC"/>
    <w:rsid w:val="00E9308C"/>
    <w:rsid w:val="00F612B7"/>
    <w:rsid w:val="00F64EA5"/>
    <w:rsid w:val="00FC0426"/>
    <w:rsid w:val="00FD7B8C"/>
    <w:rsid w:val="00FE6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612B7"/>
    <w:pPr>
      <w:spacing w:before="100" w:beforeAutospacing="1" w:after="100" w:afterAutospacing="1"/>
    </w:pPr>
  </w:style>
  <w:style w:type="paragraph" w:styleId="a3">
    <w:name w:val="Body Text"/>
    <w:basedOn w:val="a"/>
    <w:link w:val="a4"/>
    <w:uiPriority w:val="99"/>
    <w:rsid w:val="00F612B7"/>
    <w:pPr>
      <w:tabs>
        <w:tab w:val="left" w:pos="900"/>
      </w:tabs>
    </w:pPr>
    <w:rPr>
      <w:i/>
      <w:iCs/>
      <w:sz w:val="20"/>
    </w:rPr>
  </w:style>
  <w:style w:type="character" w:customStyle="1" w:styleId="a4">
    <w:name w:val="Основной текст Знак"/>
    <w:basedOn w:val="a0"/>
    <w:link w:val="a3"/>
    <w:uiPriority w:val="99"/>
    <w:rsid w:val="00F612B7"/>
    <w:rPr>
      <w:rFonts w:ascii="Times New Roman" w:eastAsia="Times New Roman" w:hAnsi="Times New Roman" w:cs="Times New Roman"/>
      <w:i/>
      <w:iCs/>
      <w:sz w:val="20"/>
      <w:szCs w:val="24"/>
      <w:lang w:eastAsia="ru-RU"/>
    </w:rPr>
  </w:style>
  <w:style w:type="paragraph" w:styleId="a5">
    <w:name w:val="No Spacing"/>
    <w:link w:val="a6"/>
    <w:uiPriority w:val="1"/>
    <w:qFormat/>
    <w:rsid w:val="00F612B7"/>
    <w:pPr>
      <w:spacing w:after="0" w:line="240" w:lineRule="auto"/>
    </w:pPr>
  </w:style>
  <w:style w:type="paragraph" w:styleId="a7">
    <w:name w:val="List Paragraph"/>
    <w:basedOn w:val="a"/>
    <w:uiPriority w:val="34"/>
    <w:qFormat/>
    <w:rsid w:val="00351605"/>
    <w:pPr>
      <w:ind w:left="720"/>
      <w:contextualSpacing/>
    </w:pPr>
  </w:style>
  <w:style w:type="paragraph" w:styleId="a8">
    <w:name w:val="Normal (Web)"/>
    <w:basedOn w:val="a"/>
    <w:uiPriority w:val="99"/>
    <w:rsid w:val="00351605"/>
    <w:pPr>
      <w:spacing w:before="100" w:beforeAutospacing="1" w:after="100" w:afterAutospacing="1"/>
    </w:pPr>
  </w:style>
  <w:style w:type="character" w:customStyle="1" w:styleId="a6">
    <w:name w:val="Без интервала Знак"/>
    <w:basedOn w:val="a0"/>
    <w:link w:val="a5"/>
    <w:locked/>
    <w:rsid w:val="00351605"/>
  </w:style>
  <w:style w:type="character" w:styleId="a9">
    <w:name w:val="Emphasis"/>
    <w:qFormat/>
    <w:rsid w:val="00351605"/>
    <w:rPr>
      <w:i/>
      <w:iCs/>
    </w:rPr>
  </w:style>
  <w:style w:type="paragraph" w:customStyle="1" w:styleId="Textbody">
    <w:name w:val="Text body"/>
    <w:basedOn w:val="a"/>
    <w:rsid w:val="00351605"/>
    <w:pPr>
      <w:widowControl w:val="0"/>
      <w:suppressAutoHyphens/>
      <w:spacing w:after="120"/>
    </w:pPr>
    <w:rPr>
      <w:rFonts w:eastAsia="Andale Sans UI" w:cs="Tahoma"/>
      <w:kern w:val="1"/>
      <w:lang w:val="en-US" w:eastAsia="zh-CN" w:bidi="en-US"/>
    </w:rPr>
  </w:style>
  <w:style w:type="paragraph" w:styleId="aa">
    <w:name w:val="header"/>
    <w:basedOn w:val="a"/>
    <w:link w:val="ab"/>
    <w:uiPriority w:val="99"/>
    <w:unhideWhenUsed/>
    <w:rsid w:val="00DD641F"/>
    <w:pPr>
      <w:tabs>
        <w:tab w:val="center" w:pos="4677"/>
        <w:tab w:val="right" w:pos="9355"/>
      </w:tabs>
    </w:pPr>
  </w:style>
  <w:style w:type="character" w:customStyle="1" w:styleId="ab">
    <w:name w:val="Верхний колонтитул Знак"/>
    <w:basedOn w:val="a0"/>
    <w:link w:val="aa"/>
    <w:uiPriority w:val="99"/>
    <w:rsid w:val="00DD641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D641F"/>
    <w:pPr>
      <w:tabs>
        <w:tab w:val="center" w:pos="4677"/>
        <w:tab w:val="right" w:pos="9355"/>
      </w:tabs>
    </w:pPr>
  </w:style>
  <w:style w:type="character" w:customStyle="1" w:styleId="ad">
    <w:name w:val="Нижний колонтитул Знак"/>
    <w:basedOn w:val="a0"/>
    <w:link w:val="ac"/>
    <w:uiPriority w:val="99"/>
    <w:rsid w:val="00DD64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15</Pages>
  <Words>3811</Words>
  <Characters>21728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cp:lastModifiedBy>
  <cp:revision>12</cp:revision>
  <dcterms:created xsi:type="dcterms:W3CDTF">2020-09-19T06:52:00Z</dcterms:created>
  <dcterms:modified xsi:type="dcterms:W3CDTF">2021-11-23T11:39:00Z</dcterms:modified>
</cp:coreProperties>
</file>